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33339D" w14:textId="219CABEC" w:rsidR="00B27C67" w:rsidRDefault="00B27C67" w:rsidP="00B27C67">
      <w:pPr>
        <w:spacing w:after="160" w:line="259" w:lineRule="auto"/>
        <w:jc w:val="center"/>
        <w:rPr>
          <w:rFonts w:ascii="Arial" w:eastAsia="Calibri" w:hAnsi="Arial" w:cs="Arial"/>
          <w:b/>
          <w:szCs w:val="22"/>
          <w:lang w:eastAsia="en-US"/>
        </w:rPr>
      </w:pPr>
      <w:r w:rsidRPr="006760F4">
        <w:rPr>
          <w:rFonts w:ascii="Arial" w:eastAsia="Calibri" w:hAnsi="Arial" w:cs="Arial"/>
          <w:b/>
          <w:szCs w:val="22"/>
          <w:lang w:eastAsia="en-US"/>
        </w:rPr>
        <w:t>Technická specifikace</w:t>
      </w:r>
    </w:p>
    <w:p w14:paraId="127C4784" w14:textId="1CF12672" w:rsidR="00901FE4" w:rsidRPr="006760F4" w:rsidRDefault="00901FE4" w:rsidP="00B27C67">
      <w:pPr>
        <w:spacing w:after="160" w:line="259" w:lineRule="auto"/>
        <w:jc w:val="center"/>
        <w:rPr>
          <w:rFonts w:ascii="Arial" w:eastAsia="Calibri" w:hAnsi="Arial" w:cs="Arial"/>
          <w:b/>
          <w:szCs w:val="22"/>
          <w:lang w:eastAsia="en-US"/>
        </w:rPr>
      </w:pPr>
      <w:r>
        <w:rPr>
          <w:rFonts w:ascii="Arial" w:eastAsia="Calibri" w:hAnsi="Arial" w:cs="Arial"/>
          <w:b/>
          <w:szCs w:val="22"/>
          <w:lang w:eastAsia="en-US"/>
        </w:rPr>
        <w:t>ČÁST 2</w:t>
      </w:r>
    </w:p>
    <w:p w14:paraId="48B7122D" w14:textId="498FAC6F" w:rsidR="00901FE4" w:rsidRDefault="0087066F" w:rsidP="00B27C67">
      <w:pPr>
        <w:spacing w:after="160" w:line="259" w:lineRule="auto"/>
        <w:jc w:val="center"/>
        <w:rPr>
          <w:rFonts w:ascii="Arial" w:eastAsia="Calibri" w:hAnsi="Arial" w:cs="Arial"/>
          <w:b/>
          <w:sz w:val="20"/>
          <w:szCs w:val="22"/>
          <w:lang w:eastAsia="en-US"/>
        </w:rPr>
      </w:pPr>
      <w:r w:rsidRPr="0087066F">
        <w:rPr>
          <w:rFonts w:ascii="Arial" w:hAnsi="Arial" w:cs="Arial"/>
          <w:b/>
          <w:iCs/>
          <w:sz w:val="20"/>
          <w:szCs w:val="20"/>
        </w:rPr>
        <w:t xml:space="preserve">Přístroje pro funkční terapii horních končetin s motivační zpětnou pro Krajskou zdravotní, a.s. - Masarykova nemocnice v Ústí nad Labem, </w:t>
      </w:r>
      <w:proofErr w:type="spellStart"/>
      <w:proofErr w:type="gramStart"/>
      <w:r w:rsidRPr="0087066F">
        <w:rPr>
          <w:rFonts w:ascii="Arial" w:hAnsi="Arial" w:cs="Arial"/>
          <w:b/>
          <w:iCs/>
          <w:sz w:val="20"/>
          <w:szCs w:val="20"/>
        </w:rPr>
        <w:t>o.z</w:t>
      </w:r>
      <w:proofErr w:type="spellEnd"/>
      <w:r w:rsidRPr="0087066F">
        <w:rPr>
          <w:rFonts w:ascii="Arial" w:hAnsi="Arial" w:cs="Arial"/>
          <w:b/>
          <w:iCs/>
          <w:sz w:val="20"/>
          <w:szCs w:val="20"/>
        </w:rPr>
        <w:t>.</w:t>
      </w:r>
      <w:r w:rsidR="00B27C67" w:rsidRPr="0087066F">
        <w:rPr>
          <w:rFonts w:ascii="Arial" w:eastAsia="Calibri" w:hAnsi="Arial" w:cs="Arial"/>
          <w:b/>
          <w:sz w:val="20"/>
          <w:szCs w:val="22"/>
          <w:lang w:eastAsia="en-US"/>
        </w:rPr>
        <w:t xml:space="preserve">, </w:t>
      </w:r>
      <w:r w:rsidR="00135F23">
        <w:rPr>
          <w:rFonts w:ascii="Arial" w:hAnsi="Arial" w:cs="Arial"/>
          <w:b/>
          <w:iCs/>
          <w:sz w:val="20"/>
          <w:szCs w:val="20"/>
        </w:rPr>
        <w:t xml:space="preserve">- </w:t>
      </w:r>
      <w:r w:rsidR="00135F23" w:rsidRPr="00135F23">
        <w:rPr>
          <w:rFonts w:ascii="Arial" w:hAnsi="Arial" w:cs="Arial"/>
          <w:b/>
          <w:iCs/>
          <w:sz w:val="20"/>
          <w:szCs w:val="20"/>
        </w:rPr>
        <w:t>Přístroj</w:t>
      </w:r>
      <w:proofErr w:type="gramEnd"/>
      <w:r w:rsidR="00135F23" w:rsidRPr="00135F23">
        <w:rPr>
          <w:rFonts w:ascii="Arial" w:hAnsi="Arial" w:cs="Arial"/>
          <w:b/>
          <w:iCs/>
          <w:sz w:val="20"/>
          <w:szCs w:val="20"/>
        </w:rPr>
        <w:t xml:space="preserve"> pro funkční </w:t>
      </w:r>
      <w:proofErr w:type="spellStart"/>
      <w:r w:rsidR="00135F23" w:rsidRPr="00135F23">
        <w:rPr>
          <w:rFonts w:ascii="Arial" w:hAnsi="Arial" w:cs="Arial"/>
          <w:b/>
          <w:iCs/>
          <w:sz w:val="20"/>
          <w:szCs w:val="20"/>
        </w:rPr>
        <w:t>senzomotoricky</w:t>
      </w:r>
      <w:proofErr w:type="spellEnd"/>
      <w:r w:rsidR="00135F23" w:rsidRPr="00135F23">
        <w:rPr>
          <w:rFonts w:ascii="Arial" w:hAnsi="Arial" w:cs="Arial"/>
          <w:b/>
          <w:iCs/>
          <w:sz w:val="20"/>
          <w:szCs w:val="20"/>
        </w:rPr>
        <w:t xml:space="preserve"> řízenou zpětnovazebnou rehabilitaci obou horních končetin a kognitivních funkcí</w:t>
      </w:r>
    </w:p>
    <w:p w14:paraId="0F4FF451" w14:textId="0513191D" w:rsidR="00B27C67" w:rsidRPr="006760F4" w:rsidRDefault="0087066F" w:rsidP="00B27C67">
      <w:pPr>
        <w:spacing w:after="160" w:line="259" w:lineRule="auto"/>
        <w:jc w:val="center"/>
        <w:rPr>
          <w:rFonts w:ascii="Arial" w:eastAsia="Calibri" w:hAnsi="Arial" w:cs="Arial"/>
          <w:b/>
          <w:sz w:val="20"/>
          <w:szCs w:val="22"/>
          <w:lang w:eastAsia="en-US"/>
        </w:rPr>
      </w:pPr>
      <w:r w:rsidRPr="0087066F">
        <w:rPr>
          <w:rFonts w:ascii="Arial" w:eastAsia="Calibri" w:hAnsi="Arial" w:cs="Arial"/>
          <w:b/>
          <w:sz w:val="20"/>
          <w:szCs w:val="22"/>
          <w:lang w:eastAsia="en-US"/>
        </w:rPr>
        <w:t>1</w:t>
      </w:r>
      <w:r w:rsidR="00135F23">
        <w:rPr>
          <w:rFonts w:ascii="Arial" w:eastAsia="Calibri" w:hAnsi="Arial" w:cs="Arial"/>
          <w:b/>
          <w:sz w:val="20"/>
          <w:szCs w:val="22"/>
          <w:lang w:eastAsia="en-US"/>
        </w:rPr>
        <w:t xml:space="preserve"> ks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47"/>
        <w:gridCol w:w="7365"/>
      </w:tblGrid>
      <w:tr w:rsidR="00B27C67" w:rsidRPr="006760F4" w14:paraId="3B8AA599" w14:textId="77777777" w:rsidTr="006760F4">
        <w:trPr>
          <w:trHeight w:val="375"/>
        </w:trPr>
        <w:tc>
          <w:tcPr>
            <w:tcW w:w="5000" w:type="pct"/>
            <w:gridSpan w:val="2"/>
            <w:shd w:val="clear" w:color="auto" w:fill="99DBFF" w:themeFill="text2" w:themeFillTint="66"/>
          </w:tcPr>
          <w:p w14:paraId="095C7895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  <w:r w:rsidRPr="006760F4">
              <w:rPr>
                <w:rFonts w:ascii="Arial" w:hAnsi="Arial" w:cs="Arial"/>
                <w:b/>
                <w:sz w:val="20"/>
                <w:szCs w:val="22"/>
              </w:rPr>
              <w:t>Základní informace</w:t>
            </w:r>
          </w:p>
        </w:tc>
      </w:tr>
      <w:tr w:rsidR="00B27C67" w:rsidRPr="006760F4" w14:paraId="252D81DA" w14:textId="77777777" w:rsidTr="00701FD7">
        <w:trPr>
          <w:trHeight w:val="341"/>
        </w:trPr>
        <w:tc>
          <w:tcPr>
            <w:tcW w:w="1285" w:type="pct"/>
          </w:tcPr>
          <w:p w14:paraId="50FFC4A2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6760F4">
              <w:rPr>
                <w:rFonts w:ascii="Arial" w:hAnsi="Arial" w:cs="Arial"/>
                <w:sz w:val="20"/>
                <w:szCs w:val="22"/>
              </w:rPr>
              <w:t>Dodavatel:</w:t>
            </w:r>
          </w:p>
        </w:tc>
        <w:tc>
          <w:tcPr>
            <w:tcW w:w="3715" w:type="pct"/>
          </w:tcPr>
          <w:p w14:paraId="7F2763D3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B27C67" w:rsidRPr="006760F4" w14:paraId="040D9ABE" w14:textId="77777777" w:rsidTr="00701FD7">
        <w:trPr>
          <w:trHeight w:val="325"/>
        </w:trPr>
        <w:tc>
          <w:tcPr>
            <w:tcW w:w="1285" w:type="pct"/>
          </w:tcPr>
          <w:p w14:paraId="5DDB46C2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6760F4">
              <w:rPr>
                <w:rFonts w:ascii="Arial" w:hAnsi="Arial" w:cs="Arial"/>
                <w:sz w:val="20"/>
                <w:szCs w:val="22"/>
              </w:rPr>
              <w:t>Výrobce:</w:t>
            </w:r>
          </w:p>
        </w:tc>
        <w:tc>
          <w:tcPr>
            <w:tcW w:w="3715" w:type="pct"/>
          </w:tcPr>
          <w:p w14:paraId="40367404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B27C67" w:rsidRPr="006760F4" w14:paraId="572B3164" w14:textId="77777777" w:rsidTr="00701FD7">
        <w:trPr>
          <w:trHeight w:val="341"/>
        </w:trPr>
        <w:tc>
          <w:tcPr>
            <w:tcW w:w="1285" w:type="pct"/>
          </w:tcPr>
          <w:p w14:paraId="18F623F9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6760F4">
              <w:rPr>
                <w:rFonts w:ascii="Arial" w:hAnsi="Arial" w:cs="Arial"/>
                <w:sz w:val="20"/>
                <w:szCs w:val="22"/>
              </w:rPr>
              <w:t>Výrobní model:</w:t>
            </w:r>
          </w:p>
        </w:tc>
        <w:tc>
          <w:tcPr>
            <w:tcW w:w="3715" w:type="pct"/>
          </w:tcPr>
          <w:p w14:paraId="35CEBCBB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14:paraId="2F12B2E7" w14:textId="77777777" w:rsidR="00B27C67" w:rsidRPr="006760F4" w:rsidRDefault="00B27C67" w:rsidP="00B27C67">
      <w:pPr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5028" w:type="pct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4861"/>
        <w:gridCol w:w="48"/>
        <w:gridCol w:w="1075"/>
        <w:gridCol w:w="12"/>
        <w:gridCol w:w="2205"/>
        <w:gridCol w:w="62"/>
        <w:gridCol w:w="1705"/>
      </w:tblGrid>
      <w:tr w:rsidR="004A099D" w:rsidRPr="00135F23" w14:paraId="45D3E40E" w14:textId="77777777" w:rsidTr="002A72F6">
        <w:trPr>
          <w:trHeight w:val="300"/>
          <w:tblHeader/>
        </w:trPr>
        <w:tc>
          <w:tcPr>
            <w:tcW w:w="2463" w:type="pct"/>
            <w:gridSpan w:val="2"/>
            <w:shd w:val="clear" w:color="auto" w:fill="99DBFF" w:themeFill="text2" w:themeFillTint="66"/>
            <w:vAlign w:val="center"/>
          </w:tcPr>
          <w:p w14:paraId="7B661F22" w14:textId="77777777" w:rsidR="004A099D" w:rsidRPr="00135F23" w:rsidRDefault="004A099D" w:rsidP="00B27C67">
            <w:pPr>
              <w:widowControl w:val="0"/>
              <w:adjustRightInd w:val="0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35F23">
              <w:rPr>
                <w:rFonts w:ascii="Arial" w:hAnsi="Arial" w:cs="Arial"/>
                <w:b/>
                <w:bCs/>
                <w:sz w:val="20"/>
                <w:szCs w:val="20"/>
              </w:rPr>
              <w:t>Parametr / požadavek</w:t>
            </w:r>
          </w:p>
        </w:tc>
        <w:tc>
          <w:tcPr>
            <w:tcW w:w="539" w:type="pct"/>
            <w:shd w:val="clear" w:color="auto" w:fill="99DBFF" w:themeFill="text2" w:themeFillTint="66"/>
            <w:vAlign w:val="center"/>
          </w:tcPr>
          <w:p w14:paraId="17C545AD" w14:textId="77777777" w:rsidR="004A099D" w:rsidRPr="00135F23" w:rsidRDefault="004A099D" w:rsidP="00B27C67">
            <w:pPr>
              <w:widowControl w:val="0"/>
              <w:adjustRightInd w:val="0"/>
              <w:ind w:left="-108" w:right="-109"/>
              <w:jc w:val="center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35F23">
              <w:rPr>
                <w:rFonts w:ascii="Arial" w:hAnsi="Arial" w:cs="Arial"/>
                <w:b/>
                <w:bCs/>
                <w:sz w:val="20"/>
                <w:szCs w:val="20"/>
              </w:rPr>
              <w:t>Splňuje</w:t>
            </w:r>
          </w:p>
          <w:p w14:paraId="060ECE1A" w14:textId="77777777" w:rsidR="004A099D" w:rsidRPr="00135F23" w:rsidRDefault="004A099D" w:rsidP="00B27C67">
            <w:pPr>
              <w:widowControl w:val="0"/>
              <w:adjustRightInd w:val="0"/>
              <w:ind w:left="-108" w:right="-109"/>
              <w:jc w:val="center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35F23">
              <w:rPr>
                <w:rFonts w:ascii="Arial" w:hAnsi="Arial" w:cs="Arial"/>
                <w:b/>
                <w:bCs/>
                <w:sz w:val="20"/>
                <w:szCs w:val="20"/>
              </w:rPr>
              <w:t>ANO/NE</w:t>
            </w:r>
          </w:p>
        </w:tc>
        <w:tc>
          <w:tcPr>
            <w:tcW w:w="1112" w:type="pct"/>
            <w:gridSpan w:val="2"/>
            <w:shd w:val="clear" w:color="auto" w:fill="99DBFF" w:themeFill="text2" w:themeFillTint="66"/>
          </w:tcPr>
          <w:p w14:paraId="0857CD0A" w14:textId="4AD43451" w:rsidR="004A099D" w:rsidRPr="00135F23" w:rsidRDefault="004A099D" w:rsidP="004A099D">
            <w:pPr>
              <w:spacing w:line="259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135F23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Reálná nabízená hodnota (pouze u parametrů charakterizovatelných touto hodnotou)</w:t>
            </w:r>
          </w:p>
        </w:tc>
        <w:tc>
          <w:tcPr>
            <w:tcW w:w="885" w:type="pct"/>
            <w:gridSpan w:val="2"/>
            <w:shd w:val="clear" w:color="auto" w:fill="99DBFF" w:themeFill="text2" w:themeFillTint="66"/>
            <w:vAlign w:val="center"/>
          </w:tcPr>
          <w:p w14:paraId="01055D2B" w14:textId="43114383" w:rsidR="004A099D" w:rsidRPr="00135F23" w:rsidRDefault="004A099D" w:rsidP="00B27C67">
            <w:pPr>
              <w:spacing w:line="259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135F23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Kde je uvedeno v nabídce (dokument a číslo strany)</w:t>
            </w:r>
          </w:p>
        </w:tc>
      </w:tr>
      <w:tr w:rsidR="004A099D" w:rsidRPr="00135F23" w14:paraId="08CE919F" w14:textId="77777777" w:rsidTr="006760F4">
        <w:trPr>
          <w:trHeight w:val="113"/>
        </w:trPr>
        <w:tc>
          <w:tcPr>
            <w:tcW w:w="5000" w:type="pct"/>
            <w:gridSpan w:val="7"/>
            <w:shd w:val="clear" w:color="auto" w:fill="CCEDFF" w:themeFill="accent1" w:themeFillTint="33"/>
          </w:tcPr>
          <w:p w14:paraId="6CE0D815" w14:textId="02C36246" w:rsidR="004A099D" w:rsidRPr="00135F23" w:rsidRDefault="006E7936" w:rsidP="00B27C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35F23">
              <w:rPr>
                <w:rFonts w:ascii="Arial" w:hAnsi="Arial" w:cs="Arial"/>
                <w:b/>
                <w:bCs/>
                <w:sz w:val="20"/>
                <w:szCs w:val="20"/>
              </w:rPr>
              <w:t>Specifikace přístroje</w:t>
            </w:r>
            <w:r w:rsidR="004A099D" w:rsidRPr="00135F23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  <w:tr w:rsidR="006E7936" w:rsidRPr="00135F23" w14:paraId="57407B43" w14:textId="77777777" w:rsidTr="002A72F6">
        <w:trPr>
          <w:trHeight w:val="113"/>
        </w:trPr>
        <w:tc>
          <w:tcPr>
            <w:tcW w:w="2463" w:type="pct"/>
            <w:gridSpan w:val="2"/>
          </w:tcPr>
          <w:p w14:paraId="77B53B21" w14:textId="48B95180" w:rsidR="006E7936" w:rsidRPr="00135F23" w:rsidRDefault="006E7936" w:rsidP="006E7936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35F2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Přístroj pro dospělé pacienty a pediatrické pacienty od 7 let</w:t>
            </w:r>
          </w:p>
        </w:tc>
        <w:tc>
          <w:tcPr>
            <w:tcW w:w="539" w:type="pct"/>
          </w:tcPr>
          <w:p w14:paraId="7EAA4DEE" w14:textId="77777777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2" w:type="pct"/>
            <w:gridSpan w:val="2"/>
          </w:tcPr>
          <w:p w14:paraId="3D34C9EF" w14:textId="77777777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5" w:type="pct"/>
            <w:gridSpan w:val="2"/>
          </w:tcPr>
          <w:p w14:paraId="667CA7DB" w14:textId="477DB926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7936" w:rsidRPr="00135F23" w14:paraId="0B7BCB85" w14:textId="77777777" w:rsidTr="002A72F6">
        <w:trPr>
          <w:trHeight w:val="113"/>
        </w:trPr>
        <w:tc>
          <w:tcPr>
            <w:tcW w:w="2463" w:type="pct"/>
            <w:gridSpan w:val="2"/>
          </w:tcPr>
          <w:p w14:paraId="5FC59919" w14:textId="2A3720A3" w:rsidR="006E7936" w:rsidRPr="00135F23" w:rsidRDefault="006E7936" w:rsidP="006E7936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35F2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Pro pacienty s parézou/plegií horní končetiny</w:t>
            </w:r>
          </w:p>
        </w:tc>
        <w:tc>
          <w:tcPr>
            <w:tcW w:w="539" w:type="pct"/>
          </w:tcPr>
          <w:p w14:paraId="3A8F332B" w14:textId="77777777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2" w:type="pct"/>
            <w:gridSpan w:val="2"/>
          </w:tcPr>
          <w:p w14:paraId="34AFE9DE" w14:textId="77777777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5" w:type="pct"/>
            <w:gridSpan w:val="2"/>
          </w:tcPr>
          <w:p w14:paraId="22AABF5B" w14:textId="2D33BB94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7936" w:rsidRPr="00135F23" w14:paraId="4C66CF1B" w14:textId="77777777" w:rsidTr="002A72F6">
        <w:trPr>
          <w:trHeight w:val="113"/>
        </w:trPr>
        <w:tc>
          <w:tcPr>
            <w:tcW w:w="2463" w:type="pct"/>
            <w:gridSpan w:val="2"/>
          </w:tcPr>
          <w:p w14:paraId="273B6F68" w14:textId="6183C2D2" w:rsidR="006E7936" w:rsidRPr="00135F23" w:rsidRDefault="006E7936" w:rsidP="00135F23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35F23">
              <w:rPr>
                <w:rFonts w:ascii="Arial" w:eastAsia="Calibri" w:hAnsi="Arial" w:cs="Arial"/>
                <w:sz w:val="20"/>
                <w:szCs w:val="20"/>
                <w:lang w:eastAsia="en-US"/>
              </w:rPr>
              <w:t>Ovládání pomocí PC na stole s elektronicky nastavitelnou výškou, klávesnice, myš</w:t>
            </w:r>
          </w:p>
        </w:tc>
        <w:tc>
          <w:tcPr>
            <w:tcW w:w="539" w:type="pct"/>
          </w:tcPr>
          <w:p w14:paraId="2E2DA433" w14:textId="77777777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2" w:type="pct"/>
            <w:gridSpan w:val="2"/>
          </w:tcPr>
          <w:p w14:paraId="66F04A29" w14:textId="77777777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5" w:type="pct"/>
            <w:gridSpan w:val="2"/>
          </w:tcPr>
          <w:p w14:paraId="280113F1" w14:textId="5BABBFF7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7936" w:rsidRPr="00135F23" w14:paraId="7A1E7B0F" w14:textId="77777777" w:rsidTr="002A72F6">
        <w:trPr>
          <w:trHeight w:val="113"/>
        </w:trPr>
        <w:tc>
          <w:tcPr>
            <w:tcW w:w="2463" w:type="pct"/>
            <w:gridSpan w:val="2"/>
          </w:tcPr>
          <w:p w14:paraId="1F240E63" w14:textId="6863DE0F" w:rsidR="006E7936" w:rsidRPr="00135F23" w:rsidRDefault="006E7936" w:rsidP="006E7936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35F23">
              <w:rPr>
                <w:rFonts w:ascii="Arial" w:eastAsia="Calibri" w:hAnsi="Arial" w:cs="Arial"/>
                <w:sz w:val="20"/>
                <w:szCs w:val="20"/>
                <w:lang w:eastAsia="en-US"/>
              </w:rPr>
              <w:t>Možnost použití vsedě na židli, vsedě na vozíku, vestoje</w:t>
            </w:r>
          </w:p>
        </w:tc>
        <w:tc>
          <w:tcPr>
            <w:tcW w:w="539" w:type="pct"/>
          </w:tcPr>
          <w:p w14:paraId="45489BB2" w14:textId="77777777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2" w:type="pct"/>
            <w:gridSpan w:val="2"/>
          </w:tcPr>
          <w:p w14:paraId="3245FB83" w14:textId="77777777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5" w:type="pct"/>
            <w:gridSpan w:val="2"/>
          </w:tcPr>
          <w:p w14:paraId="0D89CA31" w14:textId="2B59E229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7936" w:rsidRPr="00135F23" w14:paraId="25AD9636" w14:textId="77777777" w:rsidTr="002A72F6">
        <w:trPr>
          <w:trHeight w:val="113"/>
        </w:trPr>
        <w:tc>
          <w:tcPr>
            <w:tcW w:w="2463" w:type="pct"/>
            <w:gridSpan w:val="2"/>
          </w:tcPr>
          <w:p w14:paraId="7E63F6AA" w14:textId="75A5480F" w:rsidR="006E7936" w:rsidRPr="00135F23" w:rsidRDefault="006E7936" w:rsidP="006E7936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35F2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Pasivní mobilizace díky elektrickému pohonu a kinetickému systému push-pull táhel</w:t>
            </w:r>
          </w:p>
        </w:tc>
        <w:tc>
          <w:tcPr>
            <w:tcW w:w="539" w:type="pct"/>
          </w:tcPr>
          <w:p w14:paraId="5BFAE0A7" w14:textId="77777777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2" w:type="pct"/>
            <w:gridSpan w:val="2"/>
          </w:tcPr>
          <w:p w14:paraId="301F7320" w14:textId="77777777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5" w:type="pct"/>
            <w:gridSpan w:val="2"/>
          </w:tcPr>
          <w:p w14:paraId="42893B1D" w14:textId="41CEA868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7936" w:rsidRPr="00135F23" w14:paraId="3F655418" w14:textId="77777777" w:rsidTr="002A72F6">
        <w:trPr>
          <w:trHeight w:val="113"/>
        </w:trPr>
        <w:tc>
          <w:tcPr>
            <w:tcW w:w="2463" w:type="pct"/>
            <w:gridSpan w:val="2"/>
          </w:tcPr>
          <w:p w14:paraId="0F6864D2" w14:textId="60CA5D9C" w:rsidR="006E7936" w:rsidRPr="00135F23" w:rsidRDefault="006E7936" w:rsidP="006E7936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35F23">
              <w:rPr>
                <w:rFonts w:ascii="Arial" w:eastAsia="Calibri" w:hAnsi="Arial" w:cs="Arial"/>
                <w:sz w:val="20"/>
                <w:szCs w:val="20"/>
                <w:lang w:eastAsia="en-US"/>
              </w:rPr>
              <w:t>Možnost přesného nastavení rozsahu pohybu pro každý prst a přesnou rychlost pohybu (v rzosahu 6-20 mm/s)</w:t>
            </w:r>
          </w:p>
        </w:tc>
        <w:tc>
          <w:tcPr>
            <w:tcW w:w="539" w:type="pct"/>
          </w:tcPr>
          <w:p w14:paraId="32F07F8B" w14:textId="77777777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2" w:type="pct"/>
            <w:gridSpan w:val="2"/>
          </w:tcPr>
          <w:p w14:paraId="5BFA0A46" w14:textId="77777777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5" w:type="pct"/>
            <w:gridSpan w:val="2"/>
          </w:tcPr>
          <w:p w14:paraId="4F59B443" w14:textId="41906831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7936" w:rsidRPr="00135F23" w14:paraId="2CB481ED" w14:textId="77777777" w:rsidTr="002A72F6">
        <w:trPr>
          <w:trHeight w:val="113"/>
        </w:trPr>
        <w:tc>
          <w:tcPr>
            <w:tcW w:w="2463" w:type="pct"/>
            <w:gridSpan w:val="2"/>
          </w:tcPr>
          <w:p w14:paraId="2D57E9D2" w14:textId="4E7614BE" w:rsidR="006E7936" w:rsidRPr="00135F23" w:rsidRDefault="006E7936" w:rsidP="006E7936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35F23">
              <w:rPr>
                <w:rFonts w:ascii="Arial" w:eastAsia="Calibri" w:hAnsi="Arial" w:cs="Arial"/>
                <w:sz w:val="20"/>
                <w:szCs w:val="20"/>
                <w:lang w:eastAsia="en-US"/>
              </w:rPr>
              <w:t>2x dynamická podpora paže: odlehčení paže 900g až 4800g, odstupňované ve 12 úrovních</w:t>
            </w:r>
          </w:p>
        </w:tc>
        <w:tc>
          <w:tcPr>
            <w:tcW w:w="539" w:type="pct"/>
          </w:tcPr>
          <w:p w14:paraId="20B1F39C" w14:textId="77777777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2" w:type="pct"/>
            <w:gridSpan w:val="2"/>
          </w:tcPr>
          <w:p w14:paraId="30D3765E" w14:textId="77777777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5" w:type="pct"/>
            <w:gridSpan w:val="2"/>
          </w:tcPr>
          <w:p w14:paraId="65DB64BD" w14:textId="2268FD8B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7936" w:rsidRPr="00135F23" w14:paraId="0D54B336" w14:textId="77777777" w:rsidTr="002A72F6">
        <w:trPr>
          <w:trHeight w:val="113"/>
        </w:trPr>
        <w:tc>
          <w:tcPr>
            <w:tcW w:w="2463" w:type="pct"/>
            <w:gridSpan w:val="2"/>
          </w:tcPr>
          <w:p w14:paraId="23E91DB7" w14:textId="2306AC85" w:rsidR="006E7936" w:rsidRPr="00135F23" w:rsidRDefault="006E7936" w:rsidP="006E7936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35F2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Pasivní operační mód: rukavice mobilizuje klouby prstů bez aktivní účasti pacienta</w:t>
            </w:r>
          </w:p>
        </w:tc>
        <w:tc>
          <w:tcPr>
            <w:tcW w:w="539" w:type="pct"/>
          </w:tcPr>
          <w:p w14:paraId="4125CD4C" w14:textId="77777777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2" w:type="pct"/>
            <w:gridSpan w:val="2"/>
          </w:tcPr>
          <w:p w14:paraId="70D4DD81" w14:textId="77777777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5" w:type="pct"/>
            <w:gridSpan w:val="2"/>
          </w:tcPr>
          <w:p w14:paraId="6241B1F3" w14:textId="3B70C8D1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7936" w:rsidRPr="00135F23" w14:paraId="5360A315" w14:textId="77777777" w:rsidTr="002A72F6">
        <w:trPr>
          <w:trHeight w:val="113"/>
        </w:trPr>
        <w:tc>
          <w:tcPr>
            <w:tcW w:w="2463" w:type="pct"/>
            <w:gridSpan w:val="2"/>
          </w:tcPr>
          <w:p w14:paraId="056BE2BB" w14:textId="52152895" w:rsidR="006E7936" w:rsidRPr="00135F23" w:rsidRDefault="006E7936" w:rsidP="006E7936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35F23">
              <w:rPr>
                <w:rFonts w:ascii="Arial" w:eastAsia="Calibri" w:hAnsi="Arial" w:cs="Arial"/>
                <w:sz w:val="20"/>
                <w:szCs w:val="20"/>
                <w:lang w:eastAsia="en-US"/>
              </w:rPr>
              <w:t>Bilaterální operační mód: pohyby zdravé ruky jsou simultánně provedeny na postižené ruce, a to i u hemiplegických pacientů s úplným motorickým deficitem</w:t>
            </w:r>
          </w:p>
        </w:tc>
        <w:tc>
          <w:tcPr>
            <w:tcW w:w="539" w:type="pct"/>
          </w:tcPr>
          <w:p w14:paraId="16E5D7AF" w14:textId="77777777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2" w:type="pct"/>
            <w:gridSpan w:val="2"/>
          </w:tcPr>
          <w:p w14:paraId="60444B8D" w14:textId="77777777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5" w:type="pct"/>
            <w:gridSpan w:val="2"/>
          </w:tcPr>
          <w:p w14:paraId="0A900D73" w14:textId="31428710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7936" w:rsidRPr="00135F23" w14:paraId="0D35C64F" w14:textId="77777777" w:rsidTr="002A72F6">
        <w:trPr>
          <w:trHeight w:val="113"/>
        </w:trPr>
        <w:tc>
          <w:tcPr>
            <w:tcW w:w="2463" w:type="pct"/>
            <w:gridSpan w:val="2"/>
          </w:tcPr>
          <w:p w14:paraId="3D5D4036" w14:textId="10C2B3CC" w:rsidR="006E7936" w:rsidRPr="00135F23" w:rsidRDefault="006E7936" w:rsidP="006E7936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35F23">
              <w:rPr>
                <w:rFonts w:ascii="Arial" w:eastAsia="Calibri" w:hAnsi="Arial" w:cs="Arial"/>
                <w:sz w:val="20"/>
                <w:szCs w:val="20"/>
                <w:lang w:eastAsia="en-US"/>
              </w:rPr>
              <w:t>Aktivně-asistovaný operační mód: rukavice snímá aktivní pohyby pacienta a pomáhá pouze v případě nutnosti</w:t>
            </w:r>
          </w:p>
        </w:tc>
        <w:tc>
          <w:tcPr>
            <w:tcW w:w="539" w:type="pct"/>
          </w:tcPr>
          <w:p w14:paraId="3D751A74" w14:textId="77777777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2" w:type="pct"/>
            <w:gridSpan w:val="2"/>
          </w:tcPr>
          <w:p w14:paraId="77766BAE" w14:textId="77777777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5" w:type="pct"/>
            <w:gridSpan w:val="2"/>
          </w:tcPr>
          <w:p w14:paraId="5084AEE1" w14:textId="371338CA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7936" w:rsidRPr="00135F23" w14:paraId="385A7D41" w14:textId="77777777" w:rsidTr="002A72F6">
        <w:trPr>
          <w:trHeight w:val="113"/>
        </w:trPr>
        <w:tc>
          <w:tcPr>
            <w:tcW w:w="2463" w:type="pct"/>
            <w:gridSpan w:val="2"/>
          </w:tcPr>
          <w:p w14:paraId="63056CA2" w14:textId="18786085" w:rsidR="006E7936" w:rsidRPr="00135F23" w:rsidRDefault="006E7936" w:rsidP="006E7936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35F23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Aktivní operační mód: poskytuje široké spektrum motivačních, variabilnách  přizpůsobitelných cvičení, ve kterých pacient trénuje pohyby prstů ruky</w:t>
            </w:r>
          </w:p>
        </w:tc>
        <w:tc>
          <w:tcPr>
            <w:tcW w:w="539" w:type="pct"/>
          </w:tcPr>
          <w:p w14:paraId="62257BEF" w14:textId="77777777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2" w:type="pct"/>
            <w:gridSpan w:val="2"/>
          </w:tcPr>
          <w:p w14:paraId="52088A77" w14:textId="77777777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5" w:type="pct"/>
            <w:gridSpan w:val="2"/>
          </w:tcPr>
          <w:p w14:paraId="53106E0B" w14:textId="150DEB4C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7936" w:rsidRPr="00135F23" w14:paraId="4D8AFCF1" w14:textId="77777777" w:rsidTr="002A72F6">
        <w:trPr>
          <w:trHeight w:val="113"/>
        </w:trPr>
        <w:tc>
          <w:tcPr>
            <w:tcW w:w="2463" w:type="pct"/>
            <w:gridSpan w:val="2"/>
          </w:tcPr>
          <w:p w14:paraId="0283F79D" w14:textId="5D1B85C3" w:rsidR="006E7936" w:rsidRPr="00135F23" w:rsidRDefault="006E7936" w:rsidP="006E7936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35F23">
              <w:rPr>
                <w:rFonts w:ascii="Arial" w:eastAsia="Calibri" w:hAnsi="Arial" w:cs="Arial"/>
                <w:sz w:val="20"/>
                <w:szCs w:val="20"/>
                <w:lang w:eastAsia="en-US"/>
              </w:rPr>
              <w:t>Jeden set táhel padne ke všem 6 velikostem rukavic, včetně pediatrického modelu</w:t>
            </w:r>
          </w:p>
        </w:tc>
        <w:tc>
          <w:tcPr>
            <w:tcW w:w="539" w:type="pct"/>
          </w:tcPr>
          <w:p w14:paraId="1BBF0313" w14:textId="77777777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2" w:type="pct"/>
            <w:gridSpan w:val="2"/>
          </w:tcPr>
          <w:p w14:paraId="30E20469" w14:textId="77777777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5" w:type="pct"/>
            <w:gridSpan w:val="2"/>
          </w:tcPr>
          <w:p w14:paraId="09E5BCDC" w14:textId="2CB4D87D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7936" w:rsidRPr="00135F23" w14:paraId="72909446" w14:textId="77777777" w:rsidTr="002A72F6">
        <w:trPr>
          <w:trHeight w:val="113"/>
        </w:trPr>
        <w:tc>
          <w:tcPr>
            <w:tcW w:w="2463" w:type="pct"/>
            <w:gridSpan w:val="2"/>
          </w:tcPr>
          <w:p w14:paraId="68168C27" w14:textId="03E77391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35F2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Příslušenství pro prsty pacientů se střední až vysokou spasticitou (až úroveň 3 MAS)</w:t>
            </w:r>
          </w:p>
        </w:tc>
        <w:tc>
          <w:tcPr>
            <w:tcW w:w="539" w:type="pct"/>
          </w:tcPr>
          <w:p w14:paraId="440BB5DE" w14:textId="77777777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2" w:type="pct"/>
            <w:gridSpan w:val="2"/>
          </w:tcPr>
          <w:p w14:paraId="69646506" w14:textId="77777777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5" w:type="pct"/>
            <w:gridSpan w:val="2"/>
          </w:tcPr>
          <w:p w14:paraId="104CEF9A" w14:textId="69CFF12E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7936" w:rsidRPr="00135F23" w14:paraId="0B659CA4" w14:textId="77777777" w:rsidTr="006760F4">
        <w:trPr>
          <w:trHeight w:val="113"/>
        </w:trPr>
        <w:tc>
          <w:tcPr>
            <w:tcW w:w="5000" w:type="pct"/>
            <w:gridSpan w:val="7"/>
            <w:shd w:val="clear" w:color="auto" w:fill="CCEDFF" w:themeFill="accent1" w:themeFillTint="33"/>
          </w:tcPr>
          <w:p w14:paraId="2F953D83" w14:textId="136B786D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135F23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Rozměry zařízení:</w:t>
            </w:r>
          </w:p>
        </w:tc>
      </w:tr>
      <w:tr w:rsidR="006E7936" w:rsidRPr="00135F23" w14:paraId="36E05021" w14:textId="77777777" w:rsidTr="002A72F6">
        <w:trPr>
          <w:trHeight w:val="113"/>
        </w:trPr>
        <w:tc>
          <w:tcPr>
            <w:tcW w:w="2463" w:type="pct"/>
            <w:gridSpan w:val="2"/>
          </w:tcPr>
          <w:p w14:paraId="5436EF15" w14:textId="51BA78A8" w:rsidR="006E7936" w:rsidRPr="00135F23" w:rsidRDefault="006E7936" w:rsidP="006E7936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35F2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Rozměr pracovní plochy (d x š): 160 x 90 cm </w:t>
            </w:r>
            <w:proofErr w:type="spellStart"/>
            <w:r w:rsidRPr="00135F23">
              <w:rPr>
                <w:rFonts w:ascii="Arial" w:eastAsia="Calibri" w:hAnsi="Arial" w:cs="Arial"/>
                <w:sz w:val="20"/>
                <w:szCs w:val="20"/>
                <w:lang w:eastAsia="en-US"/>
              </w:rPr>
              <w:t>cm</w:t>
            </w:r>
            <w:proofErr w:type="spellEnd"/>
            <w:r w:rsidRPr="00135F2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(160 x 150 cm – při umístění ovládací jednotky za stůl), výška stolu 58 – 103 cm </w:t>
            </w:r>
          </w:p>
        </w:tc>
        <w:tc>
          <w:tcPr>
            <w:tcW w:w="539" w:type="pct"/>
          </w:tcPr>
          <w:p w14:paraId="5A7ED89C" w14:textId="77777777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2" w:type="pct"/>
            <w:gridSpan w:val="2"/>
          </w:tcPr>
          <w:p w14:paraId="4359C145" w14:textId="77777777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5" w:type="pct"/>
            <w:gridSpan w:val="2"/>
          </w:tcPr>
          <w:p w14:paraId="4F48CCA9" w14:textId="02BA624C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7936" w:rsidRPr="00135F23" w14:paraId="7234A2A1" w14:textId="77777777" w:rsidTr="002A72F6">
        <w:trPr>
          <w:trHeight w:val="113"/>
        </w:trPr>
        <w:tc>
          <w:tcPr>
            <w:tcW w:w="2463" w:type="pct"/>
            <w:gridSpan w:val="2"/>
          </w:tcPr>
          <w:p w14:paraId="566EC892" w14:textId="79B3AC5B" w:rsidR="006E7936" w:rsidRPr="00135F23" w:rsidRDefault="006E7936" w:rsidP="006E7936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35F23">
              <w:rPr>
                <w:rFonts w:ascii="Arial" w:eastAsia="Calibri" w:hAnsi="Arial" w:cs="Arial"/>
                <w:sz w:val="20"/>
                <w:szCs w:val="20"/>
                <w:lang w:eastAsia="en-US"/>
              </w:rPr>
              <w:t>Rychlost zdvihu stolu min. 35 mm / s</w:t>
            </w:r>
          </w:p>
        </w:tc>
        <w:tc>
          <w:tcPr>
            <w:tcW w:w="539" w:type="pct"/>
          </w:tcPr>
          <w:p w14:paraId="731166EC" w14:textId="77777777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2" w:type="pct"/>
            <w:gridSpan w:val="2"/>
          </w:tcPr>
          <w:p w14:paraId="07D1448A" w14:textId="77777777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5" w:type="pct"/>
            <w:gridSpan w:val="2"/>
          </w:tcPr>
          <w:p w14:paraId="7DA65C6C" w14:textId="65584EBB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7936" w:rsidRPr="00135F23" w14:paraId="1BB4C2A8" w14:textId="77777777" w:rsidTr="002A72F6">
        <w:trPr>
          <w:trHeight w:val="113"/>
        </w:trPr>
        <w:tc>
          <w:tcPr>
            <w:tcW w:w="2463" w:type="pct"/>
            <w:gridSpan w:val="2"/>
          </w:tcPr>
          <w:p w14:paraId="684FDD04" w14:textId="7CE80B67" w:rsidR="006E7936" w:rsidRPr="00135F23" w:rsidRDefault="006E7936" w:rsidP="006E7936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35F23">
              <w:rPr>
                <w:rFonts w:ascii="Arial" w:eastAsia="Calibri" w:hAnsi="Arial" w:cs="Arial"/>
                <w:sz w:val="20"/>
                <w:szCs w:val="20"/>
                <w:lang w:eastAsia="en-US"/>
              </w:rPr>
              <w:t>Rozměr ovládací jednotky: 53 x 44 x 105 cm</w:t>
            </w:r>
          </w:p>
        </w:tc>
        <w:tc>
          <w:tcPr>
            <w:tcW w:w="539" w:type="pct"/>
          </w:tcPr>
          <w:p w14:paraId="5ADEDD42" w14:textId="77777777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2" w:type="pct"/>
            <w:gridSpan w:val="2"/>
          </w:tcPr>
          <w:p w14:paraId="46B46FCC" w14:textId="77777777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5" w:type="pct"/>
            <w:gridSpan w:val="2"/>
          </w:tcPr>
          <w:p w14:paraId="32DB2204" w14:textId="023F0521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7936" w:rsidRPr="00135F23" w14:paraId="2731AB09" w14:textId="77777777" w:rsidTr="002A72F6">
        <w:trPr>
          <w:trHeight w:val="113"/>
        </w:trPr>
        <w:tc>
          <w:tcPr>
            <w:tcW w:w="2463" w:type="pct"/>
            <w:gridSpan w:val="2"/>
          </w:tcPr>
          <w:p w14:paraId="009C5A49" w14:textId="6D0A616E" w:rsidR="006E7936" w:rsidRPr="00135F23" w:rsidRDefault="006E7936" w:rsidP="006E7936">
            <w:pPr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35F23">
              <w:rPr>
                <w:rFonts w:ascii="Arial" w:eastAsia="Calibri" w:hAnsi="Arial" w:cs="Arial"/>
                <w:sz w:val="20"/>
                <w:szCs w:val="20"/>
                <w:lang w:eastAsia="en-US"/>
              </w:rPr>
              <w:t>Hmotnost ovládací jednotky: 25 kg</w:t>
            </w:r>
          </w:p>
        </w:tc>
        <w:tc>
          <w:tcPr>
            <w:tcW w:w="539" w:type="pct"/>
          </w:tcPr>
          <w:p w14:paraId="09405F4A" w14:textId="77777777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2" w:type="pct"/>
            <w:gridSpan w:val="2"/>
          </w:tcPr>
          <w:p w14:paraId="7449B20A" w14:textId="77777777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5" w:type="pct"/>
            <w:gridSpan w:val="2"/>
          </w:tcPr>
          <w:p w14:paraId="05945947" w14:textId="1331B06B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099D" w:rsidRPr="00135F23" w14:paraId="73A61909" w14:textId="77777777" w:rsidTr="006760F4">
        <w:trPr>
          <w:trHeight w:val="113"/>
        </w:trPr>
        <w:tc>
          <w:tcPr>
            <w:tcW w:w="5000" w:type="pct"/>
            <w:gridSpan w:val="7"/>
            <w:shd w:val="clear" w:color="auto" w:fill="CCEDFF" w:themeFill="accent1" w:themeFillTint="33"/>
          </w:tcPr>
          <w:p w14:paraId="1B9664CF" w14:textId="60469661" w:rsidR="004A099D" w:rsidRPr="00135F23" w:rsidRDefault="006E7936" w:rsidP="00B27C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135F23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Specifikace softwaru:</w:t>
            </w:r>
          </w:p>
        </w:tc>
      </w:tr>
      <w:tr w:rsidR="006E7936" w:rsidRPr="00135F23" w14:paraId="320F7CB6" w14:textId="77777777" w:rsidTr="002A72F6">
        <w:trPr>
          <w:trHeight w:val="113"/>
        </w:trPr>
        <w:tc>
          <w:tcPr>
            <w:tcW w:w="2463" w:type="pct"/>
            <w:gridSpan w:val="2"/>
          </w:tcPr>
          <w:p w14:paraId="461B652E" w14:textId="6CCB45BD" w:rsidR="006E7936" w:rsidRPr="00135F23" w:rsidRDefault="006E7936" w:rsidP="006E7936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35F2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Evaluace: aktivního pohybu horní končetiny od </w:t>
            </w:r>
            <w:proofErr w:type="spellStart"/>
            <w:r w:rsidRPr="00135F23">
              <w:rPr>
                <w:rFonts w:ascii="Arial" w:eastAsia="Calibri" w:hAnsi="Arial" w:cs="Arial"/>
                <w:sz w:val="20"/>
                <w:szCs w:val="20"/>
                <w:lang w:eastAsia="en-US"/>
              </w:rPr>
              <w:t>akra</w:t>
            </w:r>
            <w:proofErr w:type="spellEnd"/>
            <w:r w:rsidRPr="00135F2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po loketní kloub (supinace / pronace)</w:t>
            </w:r>
          </w:p>
        </w:tc>
        <w:tc>
          <w:tcPr>
            <w:tcW w:w="539" w:type="pct"/>
          </w:tcPr>
          <w:p w14:paraId="240579BE" w14:textId="77777777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2" w:type="pct"/>
            <w:gridSpan w:val="2"/>
          </w:tcPr>
          <w:p w14:paraId="7711E531" w14:textId="77777777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5" w:type="pct"/>
            <w:gridSpan w:val="2"/>
          </w:tcPr>
          <w:p w14:paraId="011C344F" w14:textId="4B7F8B5A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7936" w:rsidRPr="00135F23" w14:paraId="6D7D103C" w14:textId="77777777" w:rsidTr="002A72F6">
        <w:trPr>
          <w:trHeight w:val="113"/>
        </w:trPr>
        <w:tc>
          <w:tcPr>
            <w:tcW w:w="2463" w:type="pct"/>
            <w:gridSpan w:val="2"/>
          </w:tcPr>
          <w:p w14:paraId="17302CEF" w14:textId="4D3F437E" w:rsidR="006E7936" w:rsidRPr="00135F23" w:rsidRDefault="006E7936" w:rsidP="006E7936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35F23">
              <w:rPr>
                <w:rFonts w:ascii="Arial" w:eastAsia="Calibri" w:hAnsi="Arial" w:cs="Arial"/>
                <w:sz w:val="20"/>
                <w:szCs w:val="20"/>
                <w:lang w:eastAsia="en-US"/>
              </w:rPr>
              <w:t>Tréninkové scénáře zaměřené na kognitivní funkce (trénink selekce / udržení / přesun pozornosti, krátkodobou paměť a schopnost řešení problémů, vizuálně-prostorová orientace) a jednoduchá i komplexní motorická cvičení (dosah, uchopení špetkou a jinými úchopy, manipulace a uvolnění běžných předmětů) a</w:t>
            </w:r>
          </w:p>
        </w:tc>
        <w:tc>
          <w:tcPr>
            <w:tcW w:w="539" w:type="pct"/>
          </w:tcPr>
          <w:p w14:paraId="2E38917F" w14:textId="77777777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2" w:type="pct"/>
            <w:gridSpan w:val="2"/>
          </w:tcPr>
          <w:p w14:paraId="032ECDAB" w14:textId="77777777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5" w:type="pct"/>
            <w:gridSpan w:val="2"/>
          </w:tcPr>
          <w:p w14:paraId="4B328DF7" w14:textId="04927F6B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7936" w:rsidRPr="00135F23" w14:paraId="345A6B43" w14:textId="77777777" w:rsidTr="002A72F6">
        <w:trPr>
          <w:trHeight w:val="113"/>
        </w:trPr>
        <w:tc>
          <w:tcPr>
            <w:tcW w:w="2463" w:type="pct"/>
            <w:gridSpan w:val="2"/>
            <w:tcBorders>
              <w:bottom w:val="single" w:sz="4" w:space="0" w:color="auto"/>
            </w:tcBorders>
          </w:tcPr>
          <w:p w14:paraId="71E4CBAC" w14:textId="0F0D1EE7" w:rsidR="006E7936" w:rsidRPr="00135F23" w:rsidRDefault="006E7936" w:rsidP="006E7936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35F2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Funkční hry zaměřené na zacílení a úchopové funkce: kombinace robotické rukavice a optického senzoru </w:t>
            </w:r>
            <w:proofErr w:type="spellStart"/>
            <w:r w:rsidRPr="00135F23">
              <w:rPr>
                <w:rFonts w:ascii="Arial" w:eastAsia="Calibri" w:hAnsi="Arial" w:cs="Arial"/>
                <w:sz w:val="20"/>
                <w:szCs w:val="20"/>
                <w:lang w:eastAsia="en-US"/>
              </w:rPr>
              <w:t>Aria</w:t>
            </w:r>
            <w:proofErr w:type="spellEnd"/>
            <w:r w:rsidRPr="00135F2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(senzor zachytí pohyb/úchop zdravé ruky a robotická rukavice dopomůže vykonat stejný pohyb/úchop)</w:t>
            </w:r>
          </w:p>
        </w:tc>
        <w:tc>
          <w:tcPr>
            <w:tcW w:w="539" w:type="pct"/>
            <w:tcBorders>
              <w:bottom w:val="single" w:sz="4" w:space="0" w:color="auto"/>
            </w:tcBorders>
          </w:tcPr>
          <w:p w14:paraId="71668BAE" w14:textId="77777777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2" w:type="pct"/>
            <w:gridSpan w:val="2"/>
            <w:tcBorders>
              <w:bottom w:val="single" w:sz="4" w:space="0" w:color="auto"/>
            </w:tcBorders>
          </w:tcPr>
          <w:p w14:paraId="2804008F" w14:textId="77777777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5" w:type="pct"/>
            <w:gridSpan w:val="2"/>
            <w:tcBorders>
              <w:bottom w:val="single" w:sz="4" w:space="0" w:color="auto"/>
            </w:tcBorders>
          </w:tcPr>
          <w:p w14:paraId="06097858" w14:textId="3594C987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7936" w:rsidRPr="00135F23" w14:paraId="05683D12" w14:textId="77777777" w:rsidTr="002A72F6">
        <w:trPr>
          <w:trHeight w:val="113"/>
        </w:trPr>
        <w:tc>
          <w:tcPr>
            <w:tcW w:w="2463" w:type="pct"/>
            <w:gridSpan w:val="2"/>
            <w:tcBorders>
              <w:right w:val="single" w:sz="4" w:space="0" w:color="auto"/>
            </w:tcBorders>
          </w:tcPr>
          <w:p w14:paraId="0BD1B206" w14:textId="05674D80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35F23">
              <w:rPr>
                <w:rFonts w:ascii="Arial" w:eastAsia="Calibri" w:hAnsi="Arial" w:cs="Arial"/>
                <w:sz w:val="20"/>
                <w:szCs w:val="20"/>
                <w:lang w:eastAsia="en-US"/>
              </w:rPr>
              <w:t>Individualizace hlasového vedení pro pacienta (možnost nahrání jakéhokoliv textu k ukázání / přečtení pro specifická cvičení a specifické pacienty)</w:t>
            </w:r>
          </w:p>
        </w:tc>
        <w:tc>
          <w:tcPr>
            <w:tcW w:w="539" w:type="pct"/>
            <w:tcBorders>
              <w:right w:val="single" w:sz="4" w:space="0" w:color="auto"/>
            </w:tcBorders>
          </w:tcPr>
          <w:p w14:paraId="06A74B01" w14:textId="77777777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2" w:type="pct"/>
            <w:gridSpan w:val="2"/>
          </w:tcPr>
          <w:p w14:paraId="6C416292" w14:textId="77777777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5" w:type="pct"/>
            <w:gridSpan w:val="2"/>
            <w:tcBorders>
              <w:right w:val="single" w:sz="4" w:space="0" w:color="auto"/>
            </w:tcBorders>
          </w:tcPr>
          <w:p w14:paraId="5AF50907" w14:textId="3C96477D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7936" w:rsidRPr="00135F23" w14:paraId="5D5AB2CA" w14:textId="77777777" w:rsidTr="002A72F6">
        <w:trPr>
          <w:trHeight w:val="113"/>
        </w:trPr>
        <w:tc>
          <w:tcPr>
            <w:tcW w:w="2463" w:type="pct"/>
            <w:gridSpan w:val="2"/>
          </w:tcPr>
          <w:p w14:paraId="0AFB81C2" w14:textId="6714E936" w:rsidR="006E7936" w:rsidRPr="00135F23" w:rsidRDefault="006E7936" w:rsidP="006E7936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35F2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Lze nahrát jakoukoliv písničku (mp3 formát) ke specifickému cvičení a pacientovi </w:t>
            </w:r>
          </w:p>
        </w:tc>
        <w:tc>
          <w:tcPr>
            <w:tcW w:w="539" w:type="pct"/>
          </w:tcPr>
          <w:p w14:paraId="6DAD9503" w14:textId="77777777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2" w:type="pct"/>
            <w:gridSpan w:val="2"/>
          </w:tcPr>
          <w:p w14:paraId="037F31D0" w14:textId="77777777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5" w:type="pct"/>
            <w:gridSpan w:val="2"/>
          </w:tcPr>
          <w:p w14:paraId="373A945E" w14:textId="236F64EA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7936" w:rsidRPr="00135F23" w14:paraId="21E1754B" w14:textId="77777777" w:rsidTr="002A72F6">
        <w:trPr>
          <w:trHeight w:val="113"/>
        </w:trPr>
        <w:tc>
          <w:tcPr>
            <w:tcW w:w="2463" w:type="pct"/>
            <w:gridSpan w:val="2"/>
          </w:tcPr>
          <w:p w14:paraId="7B89C4A6" w14:textId="2843A1EC" w:rsidR="006E7936" w:rsidRPr="00135F23" w:rsidRDefault="006E7936" w:rsidP="006E7936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35F2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Individualizace náhledu videa u observační terapie (mp4 formát) ke specifickému cvičení a pacientovi </w:t>
            </w:r>
          </w:p>
        </w:tc>
        <w:tc>
          <w:tcPr>
            <w:tcW w:w="539" w:type="pct"/>
          </w:tcPr>
          <w:p w14:paraId="6F4A0944" w14:textId="77777777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2" w:type="pct"/>
            <w:gridSpan w:val="2"/>
            <w:tcBorders>
              <w:right w:val="single" w:sz="4" w:space="0" w:color="auto"/>
            </w:tcBorders>
          </w:tcPr>
          <w:p w14:paraId="332E2147" w14:textId="77777777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5" w:type="pct"/>
            <w:gridSpan w:val="2"/>
            <w:tcBorders>
              <w:left w:val="single" w:sz="4" w:space="0" w:color="auto"/>
            </w:tcBorders>
          </w:tcPr>
          <w:p w14:paraId="06526460" w14:textId="41A6B302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7936" w:rsidRPr="00135F23" w14:paraId="2B212C0D" w14:textId="77777777" w:rsidTr="002A72F6">
        <w:trPr>
          <w:trHeight w:val="113"/>
        </w:trPr>
        <w:tc>
          <w:tcPr>
            <w:tcW w:w="2463" w:type="pct"/>
            <w:gridSpan w:val="2"/>
          </w:tcPr>
          <w:p w14:paraId="615D7D7C" w14:textId="45A7A464" w:rsidR="006E7936" w:rsidRPr="00135F23" w:rsidRDefault="006E7936" w:rsidP="006E7936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35F23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Terapeutický scénář k léčbě vizuoprostorového deficitu (lze nastavit část obrazovky, ve které se nejčastěji bude objevovat stimul)</w:t>
            </w:r>
          </w:p>
        </w:tc>
        <w:tc>
          <w:tcPr>
            <w:tcW w:w="539" w:type="pct"/>
          </w:tcPr>
          <w:p w14:paraId="5AA3E393" w14:textId="77777777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2" w:type="pct"/>
            <w:gridSpan w:val="2"/>
          </w:tcPr>
          <w:p w14:paraId="4BCD8AA7" w14:textId="77777777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5" w:type="pct"/>
            <w:gridSpan w:val="2"/>
          </w:tcPr>
          <w:p w14:paraId="5C5E5CF6" w14:textId="0BBF7A90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7936" w:rsidRPr="00135F23" w14:paraId="32CFA583" w14:textId="77777777" w:rsidTr="002A72F6">
        <w:trPr>
          <w:trHeight w:val="113"/>
        </w:trPr>
        <w:tc>
          <w:tcPr>
            <w:tcW w:w="2463" w:type="pct"/>
            <w:gridSpan w:val="2"/>
          </w:tcPr>
          <w:p w14:paraId="32A3AAAB" w14:textId="4B5A5902" w:rsidR="006E7936" w:rsidRPr="00135F23" w:rsidRDefault="006E7936" w:rsidP="006E7936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35F23">
              <w:rPr>
                <w:rFonts w:ascii="Arial" w:eastAsia="Calibri" w:hAnsi="Arial" w:cs="Arial"/>
                <w:sz w:val="20"/>
                <w:szCs w:val="20"/>
                <w:lang w:eastAsia="en-US"/>
              </w:rPr>
              <w:t>Audio-vizuální zpětná vazba</w:t>
            </w:r>
          </w:p>
        </w:tc>
        <w:tc>
          <w:tcPr>
            <w:tcW w:w="539" w:type="pct"/>
          </w:tcPr>
          <w:p w14:paraId="4BD72196" w14:textId="77777777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2" w:type="pct"/>
            <w:gridSpan w:val="2"/>
          </w:tcPr>
          <w:p w14:paraId="50F2E090" w14:textId="77777777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5" w:type="pct"/>
            <w:gridSpan w:val="2"/>
          </w:tcPr>
          <w:p w14:paraId="17304B91" w14:textId="274D062E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7936" w:rsidRPr="00135F23" w14:paraId="66D58CE6" w14:textId="77777777" w:rsidTr="002A72F6">
        <w:trPr>
          <w:trHeight w:val="113"/>
        </w:trPr>
        <w:tc>
          <w:tcPr>
            <w:tcW w:w="2463" w:type="pct"/>
            <w:gridSpan w:val="2"/>
          </w:tcPr>
          <w:p w14:paraId="630D5007" w14:textId="641582E8" w:rsidR="006E7936" w:rsidRPr="00135F23" w:rsidRDefault="006E7936" w:rsidP="006E7936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35F23">
              <w:rPr>
                <w:rFonts w:ascii="Arial" w:eastAsia="Calibri" w:hAnsi="Arial" w:cs="Arial"/>
                <w:sz w:val="20"/>
                <w:szCs w:val="20"/>
                <w:lang w:eastAsia="en-US"/>
              </w:rPr>
              <w:t>Simulovaná 3D animace ruky</w:t>
            </w:r>
          </w:p>
        </w:tc>
        <w:tc>
          <w:tcPr>
            <w:tcW w:w="539" w:type="pct"/>
          </w:tcPr>
          <w:p w14:paraId="10C41AA7" w14:textId="77777777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2" w:type="pct"/>
            <w:gridSpan w:val="2"/>
          </w:tcPr>
          <w:p w14:paraId="0F653214" w14:textId="77777777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5" w:type="pct"/>
            <w:gridSpan w:val="2"/>
          </w:tcPr>
          <w:p w14:paraId="4E3F20AE" w14:textId="109DC397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7936" w:rsidRPr="00135F23" w14:paraId="66DFDE34" w14:textId="77777777" w:rsidTr="002A72F6">
        <w:trPr>
          <w:trHeight w:val="113"/>
        </w:trPr>
        <w:tc>
          <w:tcPr>
            <w:tcW w:w="2463" w:type="pct"/>
            <w:gridSpan w:val="2"/>
          </w:tcPr>
          <w:p w14:paraId="05A98474" w14:textId="0D23C893" w:rsidR="006E7936" w:rsidRPr="00135F23" w:rsidRDefault="006E7936" w:rsidP="006E79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35F2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Pacientská databáze pro nastavení individuálních terapeutických plánů</w:t>
            </w:r>
          </w:p>
        </w:tc>
        <w:tc>
          <w:tcPr>
            <w:tcW w:w="539" w:type="pct"/>
          </w:tcPr>
          <w:p w14:paraId="534B0292" w14:textId="77777777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2" w:type="pct"/>
            <w:gridSpan w:val="2"/>
          </w:tcPr>
          <w:p w14:paraId="4807994D" w14:textId="77777777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5" w:type="pct"/>
            <w:gridSpan w:val="2"/>
          </w:tcPr>
          <w:p w14:paraId="7FAE9039" w14:textId="08E4AE83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7936" w:rsidRPr="00135F23" w14:paraId="7EBB1A5B" w14:textId="77777777" w:rsidTr="002A72F6">
        <w:trPr>
          <w:trHeight w:val="113"/>
        </w:trPr>
        <w:tc>
          <w:tcPr>
            <w:tcW w:w="2463" w:type="pct"/>
            <w:gridSpan w:val="2"/>
          </w:tcPr>
          <w:p w14:paraId="355C68B4" w14:textId="30D26A39" w:rsidR="006E7936" w:rsidRPr="00135F23" w:rsidRDefault="006E7936" w:rsidP="006E79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35F23">
              <w:rPr>
                <w:rFonts w:ascii="Arial" w:eastAsia="Calibri" w:hAnsi="Arial" w:cs="Arial"/>
                <w:sz w:val="20"/>
                <w:szCs w:val="20"/>
                <w:lang w:eastAsia="en-US"/>
              </w:rPr>
              <w:t>Grafická prezentace pacientových výsledků v přehledném reportu</w:t>
            </w:r>
          </w:p>
        </w:tc>
        <w:tc>
          <w:tcPr>
            <w:tcW w:w="539" w:type="pct"/>
          </w:tcPr>
          <w:p w14:paraId="352985E0" w14:textId="77777777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2" w:type="pct"/>
            <w:gridSpan w:val="2"/>
          </w:tcPr>
          <w:p w14:paraId="645DE172" w14:textId="77777777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5" w:type="pct"/>
            <w:gridSpan w:val="2"/>
          </w:tcPr>
          <w:p w14:paraId="1501BCF7" w14:textId="66910446" w:rsidR="006E7936" w:rsidRPr="00135F23" w:rsidRDefault="006E7936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7936" w:rsidRPr="00135F23" w14:paraId="75347DF9" w14:textId="77777777" w:rsidTr="006E7936">
        <w:trPr>
          <w:trHeight w:val="113"/>
        </w:trPr>
        <w:tc>
          <w:tcPr>
            <w:tcW w:w="5000" w:type="pct"/>
            <w:gridSpan w:val="7"/>
            <w:shd w:val="clear" w:color="auto" w:fill="CCEDFF" w:themeFill="accent1" w:themeFillTint="33"/>
          </w:tcPr>
          <w:p w14:paraId="763F4B31" w14:textId="2EF5E195" w:rsidR="006E7936" w:rsidRPr="00102ED3" w:rsidRDefault="00B25893" w:rsidP="006E793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r w:rsidRPr="00102ED3">
              <w:rPr>
                <w:rFonts w:ascii="Arial" w:hAnsi="Arial" w:cs="Arial"/>
                <w:b/>
                <w:sz w:val="20"/>
                <w:szCs w:val="20"/>
              </w:rPr>
              <w:t>Rukavice:</w:t>
            </w:r>
            <w:bookmarkEnd w:id="0"/>
          </w:p>
        </w:tc>
      </w:tr>
      <w:tr w:rsidR="00B25893" w:rsidRPr="00135F23" w14:paraId="6714C943" w14:textId="77777777" w:rsidTr="002A72F6">
        <w:trPr>
          <w:trHeight w:val="113"/>
        </w:trPr>
        <w:tc>
          <w:tcPr>
            <w:tcW w:w="2439" w:type="pct"/>
            <w:shd w:val="clear" w:color="auto" w:fill="FFFFFF" w:themeFill="background1"/>
          </w:tcPr>
          <w:p w14:paraId="4703D175" w14:textId="70743874" w:rsidR="00B25893" w:rsidRPr="00135F23" w:rsidRDefault="00B25893" w:rsidP="00B2589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35F23">
              <w:rPr>
                <w:rFonts w:ascii="Arial" w:hAnsi="Arial" w:cs="Arial"/>
                <w:sz w:val="20"/>
                <w:szCs w:val="20"/>
              </w:rPr>
              <w:t>Velikosti rukavic: XXS, XS, S, M, L, XL</w:t>
            </w:r>
          </w:p>
        </w:tc>
        <w:tc>
          <w:tcPr>
            <w:tcW w:w="569" w:type="pct"/>
            <w:gridSpan w:val="3"/>
            <w:shd w:val="clear" w:color="auto" w:fill="FFFFFF" w:themeFill="background1"/>
          </w:tcPr>
          <w:p w14:paraId="788754CF" w14:textId="77777777" w:rsidR="00B25893" w:rsidRPr="00135F23" w:rsidRDefault="00B25893" w:rsidP="00B2589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7" w:type="pct"/>
            <w:gridSpan w:val="2"/>
            <w:shd w:val="clear" w:color="auto" w:fill="FFFFFF" w:themeFill="background1"/>
          </w:tcPr>
          <w:p w14:paraId="7ACD8B32" w14:textId="77777777" w:rsidR="00B25893" w:rsidRPr="00135F23" w:rsidRDefault="00B25893" w:rsidP="00B2589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FFFFFF" w:themeFill="background1"/>
          </w:tcPr>
          <w:p w14:paraId="6FECB626" w14:textId="22CDAA1D" w:rsidR="00B25893" w:rsidRPr="00135F23" w:rsidRDefault="00B25893" w:rsidP="00B2589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25893" w:rsidRPr="00135F23" w14:paraId="000CECFE" w14:textId="77777777" w:rsidTr="002A72F6">
        <w:trPr>
          <w:trHeight w:val="113"/>
        </w:trPr>
        <w:tc>
          <w:tcPr>
            <w:tcW w:w="2439" w:type="pct"/>
            <w:shd w:val="clear" w:color="auto" w:fill="FFFFFF" w:themeFill="background1"/>
          </w:tcPr>
          <w:p w14:paraId="08152D4C" w14:textId="35A6A30B" w:rsidR="00B25893" w:rsidRPr="00135F23" w:rsidRDefault="00B25893" w:rsidP="00B2589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35F23">
              <w:rPr>
                <w:rFonts w:ascii="Arial" w:hAnsi="Arial" w:cs="Arial"/>
                <w:sz w:val="20"/>
                <w:szCs w:val="20"/>
              </w:rPr>
              <w:t>Velikosti ortéz: XXS, XS-S, M-L, XL</w:t>
            </w:r>
          </w:p>
        </w:tc>
        <w:tc>
          <w:tcPr>
            <w:tcW w:w="569" w:type="pct"/>
            <w:gridSpan w:val="3"/>
            <w:shd w:val="clear" w:color="auto" w:fill="FFFFFF" w:themeFill="background1"/>
          </w:tcPr>
          <w:p w14:paraId="2F775EB4" w14:textId="77777777" w:rsidR="00B25893" w:rsidRPr="00135F23" w:rsidRDefault="00B25893" w:rsidP="00B2589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7" w:type="pct"/>
            <w:gridSpan w:val="2"/>
            <w:shd w:val="clear" w:color="auto" w:fill="FFFFFF" w:themeFill="background1"/>
          </w:tcPr>
          <w:p w14:paraId="1178EBAC" w14:textId="77777777" w:rsidR="00B25893" w:rsidRPr="00135F23" w:rsidRDefault="00B25893" w:rsidP="00B2589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FFFFFF" w:themeFill="background1"/>
          </w:tcPr>
          <w:p w14:paraId="66F5D583" w14:textId="77777777" w:rsidR="00B25893" w:rsidRPr="00135F23" w:rsidRDefault="00B25893" w:rsidP="00B2589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25893" w:rsidRPr="00135F23" w14:paraId="62B2C69D" w14:textId="77777777" w:rsidTr="002A72F6">
        <w:trPr>
          <w:trHeight w:val="113"/>
        </w:trPr>
        <w:tc>
          <w:tcPr>
            <w:tcW w:w="2439" w:type="pct"/>
            <w:shd w:val="clear" w:color="auto" w:fill="FFFFFF" w:themeFill="background1"/>
          </w:tcPr>
          <w:p w14:paraId="1DD0BBC6" w14:textId="54C99BDC" w:rsidR="00B25893" w:rsidRPr="00135F23" w:rsidRDefault="00B25893" w:rsidP="00B2589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35F23">
              <w:rPr>
                <w:rFonts w:ascii="Arial" w:hAnsi="Arial" w:cs="Arial"/>
                <w:sz w:val="20"/>
                <w:szCs w:val="20"/>
              </w:rPr>
              <w:t>Velikost senzorických rukavic: XS, S, M, L, XL</w:t>
            </w:r>
          </w:p>
        </w:tc>
        <w:tc>
          <w:tcPr>
            <w:tcW w:w="569" w:type="pct"/>
            <w:gridSpan w:val="3"/>
            <w:shd w:val="clear" w:color="auto" w:fill="FFFFFF" w:themeFill="background1"/>
          </w:tcPr>
          <w:p w14:paraId="6BC04F9A" w14:textId="77777777" w:rsidR="00B25893" w:rsidRPr="00135F23" w:rsidRDefault="00B25893" w:rsidP="00B2589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7" w:type="pct"/>
            <w:gridSpan w:val="2"/>
            <w:shd w:val="clear" w:color="auto" w:fill="FFFFFF" w:themeFill="background1"/>
          </w:tcPr>
          <w:p w14:paraId="4BBABB62" w14:textId="77777777" w:rsidR="00B25893" w:rsidRPr="00135F23" w:rsidRDefault="00B25893" w:rsidP="00B2589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FFFFFF" w:themeFill="background1"/>
          </w:tcPr>
          <w:p w14:paraId="55B382EE" w14:textId="77777777" w:rsidR="00B25893" w:rsidRPr="00135F23" w:rsidRDefault="00B25893" w:rsidP="00B2589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25893" w:rsidRPr="00135F23" w14:paraId="245FB8B6" w14:textId="77777777" w:rsidTr="002A72F6">
        <w:trPr>
          <w:trHeight w:val="113"/>
        </w:trPr>
        <w:tc>
          <w:tcPr>
            <w:tcW w:w="2439" w:type="pct"/>
            <w:shd w:val="clear" w:color="auto" w:fill="FFFFFF" w:themeFill="background1"/>
          </w:tcPr>
          <w:p w14:paraId="37764178" w14:textId="556D2FF8" w:rsidR="00B25893" w:rsidRPr="00135F23" w:rsidRDefault="00B25893" w:rsidP="00B2589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35F23">
              <w:rPr>
                <w:rFonts w:ascii="Arial" w:hAnsi="Arial" w:cs="Arial"/>
                <w:sz w:val="20"/>
                <w:szCs w:val="20"/>
              </w:rPr>
              <w:t>Možnost modulárního nastavení velikosti (kombinace různých ortéz, rukavic a náprstků jednotlivých prstů)</w:t>
            </w:r>
          </w:p>
        </w:tc>
        <w:tc>
          <w:tcPr>
            <w:tcW w:w="569" w:type="pct"/>
            <w:gridSpan w:val="3"/>
            <w:shd w:val="clear" w:color="auto" w:fill="FFFFFF" w:themeFill="background1"/>
          </w:tcPr>
          <w:p w14:paraId="4EBA7BA6" w14:textId="77777777" w:rsidR="00B25893" w:rsidRPr="00135F23" w:rsidRDefault="00B25893" w:rsidP="00B2589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7" w:type="pct"/>
            <w:gridSpan w:val="2"/>
            <w:shd w:val="clear" w:color="auto" w:fill="FFFFFF" w:themeFill="background1"/>
          </w:tcPr>
          <w:p w14:paraId="63266E16" w14:textId="77777777" w:rsidR="00B25893" w:rsidRPr="00135F23" w:rsidRDefault="00B25893" w:rsidP="00B2589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FFFFFF" w:themeFill="background1"/>
          </w:tcPr>
          <w:p w14:paraId="545A3994" w14:textId="77777777" w:rsidR="00B25893" w:rsidRPr="00135F23" w:rsidRDefault="00B25893" w:rsidP="00B2589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25893" w:rsidRPr="00135F23" w14:paraId="3013CD5E" w14:textId="77777777" w:rsidTr="002A72F6">
        <w:trPr>
          <w:trHeight w:val="113"/>
        </w:trPr>
        <w:tc>
          <w:tcPr>
            <w:tcW w:w="2439" w:type="pct"/>
            <w:shd w:val="clear" w:color="auto" w:fill="FFFFFF" w:themeFill="background1"/>
          </w:tcPr>
          <w:p w14:paraId="073DDEB6" w14:textId="58D63042" w:rsidR="00B25893" w:rsidRPr="00135F23" w:rsidRDefault="00B25893" w:rsidP="00135F2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35F23">
              <w:rPr>
                <w:rFonts w:ascii="Arial" w:hAnsi="Arial" w:cs="Arial"/>
                <w:sz w:val="20"/>
                <w:szCs w:val="20"/>
              </w:rPr>
              <w:t>Část rukavic vyrobená ze silikonu pro zajištění optimální sanitace, včetně jednoduchého přístupu k náprstku</w:t>
            </w:r>
          </w:p>
        </w:tc>
        <w:tc>
          <w:tcPr>
            <w:tcW w:w="569" w:type="pct"/>
            <w:gridSpan w:val="3"/>
            <w:shd w:val="clear" w:color="auto" w:fill="FFFFFF" w:themeFill="background1"/>
          </w:tcPr>
          <w:p w14:paraId="6B958F42" w14:textId="77777777" w:rsidR="00B25893" w:rsidRPr="00135F23" w:rsidRDefault="00B25893" w:rsidP="00B2589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7" w:type="pct"/>
            <w:gridSpan w:val="2"/>
            <w:shd w:val="clear" w:color="auto" w:fill="FFFFFF" w:themeFill="background1"/>
          </w:tcPr>
          <w:p w14:paraId="63A5B815" w14:textId="77777777" w:rsidR="00B25893" w:rsidRPr="00135F23" w:rsidRDefault="00B25893" w:rsidP="00B2589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FFFFFF" w:themeFill="background1"/>
          </w:tcPr>
          <w:p w14:paraId="6793E70D" w14:textId="77777777" w:rsidR="00B25893" w:rsidRPr="00135F23" w:rsidRDefault="00B25893" w:rsidP="00B2589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25893" w:rsidRPr="00135F23" w14:paraId="7DFB2B76" w14:textId="77777777" w:rsidTr="002A72F6">
        <w:trPr>
          <w:trHeight w:val="113"/>
        </w:trPr>
        <w:tc>
          <w:tcPr>
            <w:tcW w:w="2439" w:type="pct"/>
            <w:shd w:val="clear" w:color="auto" w:fill="FFFFFF" w:themeFill="background1"/>
          </w:tcPr>
          <w:p w14:paraId="02BA5B5B" w14:textId="2C0634C9" w:rsidR="00B25893" w:rsidRPr="00135F23" w:rsidRDefault="00B25893" w:rsidP="00B2589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35F23">
              <w:rPr>
                <w:rFonts w:ascii="Arial" w:hAnsi="Arial" w:cs="Arial"/>
                <w:sz w:val="20"/>
                <w:szCs w:val="20"/>
              </w:rPr>
              <w:t>Rukavice ponechávají volnou dlaň pro vyloučení úchopového reflexu</w:t>
            </w:r>
          </w:p>
        </w:tc>
        <w:tc>
          <w:tcPr>
            <w:tcW w:w="569" w:type="pct"/>
            <w:gridSpan w:val="3"/>
            <w:shd w:val="clear" w:color="auto" w:fill="FFFFFF" w:themeFill="background1"/>
          </w:tcPr>
          <w:p w14:paraId="424F5B1F" w14:textId="77777777" w:rsidR="00B25893" w:rsidRPr="00135F23" w:rsidRDefault="00B25893" w:rsidP="00B2589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7" w:type="pct"/>
            <w:gridSpan w:val="2"/>
            <w:shd w:val="clear" w:color="auto" w:fill="FFFFFF" w:themeFill="background1"/>
          </w:tcPr>
          <w:p w14:paraId="79677C6B" w14:textId="77777777" w:rsidR="00B25893" w:rsidRPr="00135F23" w:rsidRDefault="00B25893" w:rsidP="00B2589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4" w:type="pct"/>
            <w:shd w:val="clear" w:color="auto" w:fill="FFFFFF" w:themeFill="background1"/>
          </w:tcPr>
          <w:p w14:paraId="121D02A5" w14:textId="77777777" w:rsidR="00B25893" w:rsidRPr="00135F23" w:rsidRDefault="00B25893" w:rsidP="00B2589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14:paraId="4C37692B" w14:textId="77777777" w:rsidR="002A72F6" w:rsidRPr="00704F91" w:rsidRDefault="002A72F6" w:rsidP="002A72F6">
      <w:pPr>
        <w:spacing w:after="200" w:line="276" w:lineRule="auto"/>
        <w:jc w:val="both"/>
        <w:rPr>
          <w:rFonts w:ascii="Arial" w:hAnsi="Arial" w:cs="Arial"/>
          <w:sz w:val="2"/>
          <w:szCs w:val="20"/>
          <w:lang w:eastAsia="ar-SA"/>
        </w:rPr>
      </w:pPr>
    </w:p>
    <w:p w14:paraId="64B568CA" w14:textId="6982710A" w:rsidR="002A72F6" w:rsidRDefault="002A72F6" w:rsidP="002A72F6">
      <w:pPr>
        <w:spacing w:after="200" w:line="276" w:lineRule="auto"/>
        <w:jc w:val="both"/>
        <w:rPr>
          <w:rFonts w:ascii="Arial" w:eastAsia="Calibri" w:hAnsi="Arial" w:cs="Arial"/>
          <w:sz w:val="20"/>
          <w:szCs w:val="22"/>
          <w:lang w:eastAsia="en-US"/>
        </w:rPr>
      </w:pPr>
      <w:r>
        <w:rPr>
          <w:rFonts w:ascii="Arial" w:hAnsi="Arial" w:cs="Arial"/>
          <w:sz w:val="20"/>
          <w:szCs w:val="20"/>
          <w:lang w:eastAsia="ar-SA"/>
        </w:rPr>
        <w:t>Splnění p</w:t>
      </w:r>
      <w:r w:rsidRPr="003E6524">
        <w:rPr>
          <w:rFonts w:ascii="Arial" w:hAnsi="Arial" w:cs="Arial"/>
          <w:sz w:val="20"/>
          <w:szCs w:val="20"/>
          <w:lang w:eastAsia="ar-SA"/>
        </w:rPr>
        <w:t>ožadavk</w:t>
      </w:r>
      <w:r>
        <w:rPr>
          <w:rFonts w:ascii="Arial" w:hAnsi="Arial" w:cs="Arial"/>
          <w:sz w:val="20"/>
          <w:szCs w:val="20"/>
          <w:lang w:eastAsia="ar-SA"/>
        </w:rPr>
        <w:t>ů</w:t>
      </w:r>
      <w:r w:rsidRPr="003E6524">
        <w:rPr>
          <w:rFonts w:ascii="Arial" w:hAnsi="Arial" w:cs="Arial"/>
          <w:sz w:val="20"/>
          <w:szCs w:val="20"/>
          <w:lang w:eastAsia="ar-SA"/>
        </w:rPr>
        <w:t xml:space="preserve"> na provedení a kvalitu ICT v plném rozsahu dle přílohy č. 9 zadávací dokumentace a současně zveřejněné na </w:t>
      </w:r>
      <w:hyperlink r:id="rId8" w:history="1">
        <w:r w:rsidRPr="003E6524">
          <w:rPr>
            <w:rFonts w:ascii="Arial" w:hAnsi="Arial" w:cs="Arial"/>
            <w:b/>
            <w:sz w:val="20"/>
            <w:szCs w:val="20"/>
            <w:lang w:eastAsia="ar-SA"/>
          </w:rPr>
          <w:t>https://www.kzcr.eu/cz/kz/pro-odborniky/informace-pro-projektanty/</w:t>
        </w:r>
      </w:hyperlink>
    </w:p>
    <w:p w14:paraId="1E81F995" w14:textId="77777777" w:rsidR="002A72F6" w:rsidRDefault="002A72F6" w:rsidP="002A72F6">
      <w:pPr>
        <w:spacing w:after="200" w:line="276" w:lineRule="auto"/>
        <w:jc w:val="both"/>
        <w:rPr>
          <w:rFonts w:ascii="Arial" w:eastAsia="Calibri" w:hAnsi="Arial" w:cs="Arial"/>
          <w:sz w:val="20"/>
          <w:szCs w:val="22"/>
          <w:lang w:eastAsia="en-US"/>
        </w:rPr>
      </w:pPr>
      <w:r>
        <w:rPr>
          <w:rFonts w:ascii="Arial" w:eastAsia="Calibri" w:hAnsi="Arial" w:cs="Arial"/>
          <w:sz w:val="20"/>
          <w:szCs w:val="22"/>
          <w:lang w:eastAsia="en-US"/>
        </w:rPr>
        <w:t>Veškeré povrchy nabízených výrobků včetně příslušenství musí být odolné vůči dezinfekčním a dekontaminačním prostředkům uvedených v dezinfekčním programu Krajské zdravotní, a.s. – viz příloha č. 8 zadávací dokumentace.</w:t>
      </w:r>
    </w:p>
    <w:p w14:paraId="2A057393" w14:textId="6B9152FA" w:rsidR="00135F23" w:rsidRPr="006760F4" w:rsidRDefault="00135F23" w:rsidP="00135F23">
      <w:pPr>
        <w:spacing w:after="160" w:line="259" w:lineRule="auto"/>
        <w:rPr>
          <w:rFonts w:ascii="Arial" w:eastAsia="Calibri" w:hAnsi="Arial" w:cs="Arial"/>
          <w:b/>
          <w:sz w:val="20"/>
          <w:szCs w:val="22"/>
          <w:lang w:eastAsia="en-US"/>
        </w:rPr>
      </w:pPr>
      <w:r w:rsidRPr="006760F4">
        <w:rPr>
          <w:rFonts w:ascii="Arial" w:eastAsia="Calibri" w:hAnsi="Arial" w:cs="Arial"/>
          <w:b/>
          <w:sz w:val="20"/>
          <w:szCs w:val="22"/>
          <w:lang w:eastAsia="en-US"/>
        </w:rPr>
        <w:t>Poznámka:</w:t>
      </w:r>
    </w:p>
    <w:p w14:paraId="2E2F8C38" w14:textId="77777777" w:rsidR="00135F23" w:rsidRDefault="00135F23" w:rsidP="00135F23">
      <w:pPr>
        <w:spacing w:after="160" w:line="259" w:lineRule="auto"/>
        <w:jc w:val="both"/>
        <w:rPr>
          <w:rFonts w:ascii="Arial" w:eastAsia="Calibri" w:hAnsi="Arial" w:cs="Arial"/>
          <w:sz w:val="20"/>
          <w:szCs w:val="22"/>
          <w:lang w:eastAsia="en-US"/>
        </w:rPr>
      </w:pPr>
      <w:r w:rsidRPr="001F00E8">
        <w:rPr>
          <w:rFonts w:ascii="Arial" w:eastAsia="Calibri" w:hAnsi="Arial" w:cs="Arial"/>
          <w:sz w:val="20"/>
          <w:szCs w:val="22"/>
          <w:lang w:eastAsia="en-US"/>
        </w:rPr>
        <w:t xml:space="preserve">Pokud není uvedeno v technické specifikaci jinak (např. uvedením požadavku na minimální nebo maximální hodnoty nebo parametry), je v případě uvedení podrobných technických parametrů akceptován toleranční rozsah ± 10%. </w:t>
      </w:r>
    </w:p>
    <w:p w14:paraId="7123148F" w14:textId="77777777" w:rsidR="00135F23" w:rsidRPr="006760F4" w:rsidRDefault="00135F23" w:rsidP="00135F23">
      <w:pPr>
        <w:spacing w:after="160" w:line="259" w:lineRule="auto"/>
        <w:rPr>
          <w:rFonts w:ascii="Arial" w:eastAsia="Calibri" w:hAnsi="Arial" w:cs="Arial"/>
          <w:b/>
          <w:sz w:val="20"/>
          <w:szCs w:val="22"/>
          <w:lang w:eastAsia="en-US"/>
        </w:rPr>
      </w:pPr>
      <w:r w:rsidRPr="006760F4">
        <w:rPr>
          <w:rFonts w:ascii="Arial" w:eastAsia="Calibri" w:hAnsi="Arial" w:cs="Arial"/>
          <w:b/>
          <w:sz w:val="20"/>
          <w:szCs w:val="22"/>
          <w:lang w:eastAsia="en-US"/>
        </w:rPr>
        <w:t>Vysvětlivka</w:t>
      </w:r>
    </w:p>
    <w:p w14:paraId="69D8B871" w14:textId="77777777" w:rsidR="00135F23" w:rsidRPr="006760F4" w:rsidRDefault="00135F23" w:rsidP="00135F23">
      <w:pPr>
        <w:spacing w:line="259" w:lineRule="auto"/>
        <w:rPr>
          <w:rFonts w:ascii="Arial" w:eastAsia="Calibri" w:hAnsi="Arial" w:cs="Arial"/>
          <w:sz w:val="20"/>
          <w:szCs w:val="22"/>
          <w:u w:val="single"/>
          <w:lang w:eastAsia="en-US"/>
        </w:rPr>
      </w:pPr>
      <w:r w:rsidRPr="006760F4">
        <w:rPr>
          <w:rFonts w:ascii="Arial" w:eastAsia="Calibri" w:hAnsi="Arial" w:cs="Arial"/>
          <w:sz w:val="20"/>
          <w:szCs w:val="22"/>
          <w:u w:val="single"/>
          <w:lang w:eastAsia="en-US"/>
        </w:rPr>
        <w:t>Dodavatel uvede:</w:t>
      </w:r>
    </w:p>
    <w:p w14:paraId="3A28C90D" w14:textId="77777777" w:rsidR="00135F23" w:rsidRPr="006760F4" w:rsidRDefault="00135F23" w:rsidP="00135F23">
      <w:pPr>
        <w:numPr>
          <w:ilvl w:val="0"/>
          <w:numId w:val="16"/>
        </w:numPr>
        <w:spacing w:after="160" w:line="259" w:lineRule="auto"/>
        <w:contextualSpacing/>
        <w:rPr>
          <w:rFonts w:ascii="Arial" w:eastAsia="Calibri" w:hAnsi="Arial" w:cs="Arial"/>
          <w:sz w:val="20"/>
          <w:szCs w:val="22"/>
          <w:lang w:eastAsia="en-US"/>
        </w:rPr>
      </w:pPr>
      <w:r w:rsidRPr="006760F4">
        <w:rPr>
          <w:rFonts w:ascii="Arial" w:eastAsia="Calibri" w:hAnsi="Arial" w:cs="Arial"/>
          <w:sz w:val="20"/>
          <w:szCs w:val="22"/>
          <w:lang w:eastAsia="en-US"/>
        </w:rPr>
        <w:t>základní informace pro identifikaci</w:t>
      </w:r>
      <w:r>
        <w:rPr>
          <w:rFonts w:ascii="Arial" w:eastAsia="Calibri" w:hAnsi="Arial" w:cs="Arial"/>
          <w:sz w:val="20"/>
          <w:szCs w:val="22"/>
          <w:lang w:eastAsia="en-US"/>
        </w:rPr>
        <w:t xml:space="preserve"> nabízeného přístroje</w:t>
      </w:r>
    </w:p>
    <w:p w14:paraId="49B5D72E" w14:textId="77777777" w:rsidR="00135F23" w:rsidRPr="006760F4" w:rsidRDefault="00135F23" w:rsidP="00135F23">
      <w:pPr>
        <w:numPr>
          <w:ilvl w:val="0"/>
          <w:numId w:val="16"/>
        </w:numPr>
        <w:spacing w:after="160" w:line="259" w:lineRule="auto"/>
        <w:contextualSpacing/>
        <w:rPr>
          <w:rFonts w:ascii="Arial" w:eastAsia="Calibri" w:hAnsi="Arial" w:cs="Arial"/>
          <w:sz w:val="20"/>
          <w:szCs w:val="22"/>
          <w:lang w:eastAsia="en-US"/>
        </w:rPr>
      </w:pPr>
      <w:r w:rsidRPr="006760F4">
        <w:rPr>
          <w:rFonts w:ascii="Arial" w:eastAsia="Calibri" w:hAnsi="Arial" w:cs="Arial"/>
          <w:sz w:val="20"/>
          <w:szCs w:val="22"/>
          <w:lang w:eastAsia="en-US"/>
        </w:rPr>
        <w:t xml:space="preserve">zda přístroj požadavek splňuje </w:t>
      </w:r>
    </w:p>
    <w:p w14:paraId="44DFA07F" w14:textId="77777777" w:rsidR="00135F23" w:rsidRDefault="00135F23" w:rsidP="00704F91">
      <w:pPr>
        <w:numPr>
          <w:ilvl w:val="0"/>
          <w:numId w:val="16"/>
        </w:numPr>
        <w:spacing w:after="160" w:line="259" w:lineRule="auto"/>
        <w:contextualSpacing/>
        <w:jc w:val="both"/>
        <w:rPr>
          <w:rFonts w:ascii="Arial" w:eastAsia="Calibri" w:hAnsi="Arial" w:cs="Arial"/>
          <w:sz w:val="20"/>
          <w:szCs w:val="22"/>
          <w:lang w:eastAsia="en-US"/>
        </w:rPr>
      </w:pPr>
      <w:r w:rsidRPr="006760F4">
        <w:rPr>
          <w:rFonts w:ascii="Arial" w:eastAsia="Calibri" w:hAnsi="Arial" w:cs="Arial"/>
          <w:sz w:val="20"/>
          <w:szCs w:val="22"/>
          <w:lang w:eastAsia="en-US"/>
        </w:rPr>
        <w:t xml:space="preserve">číselnou hodnotu u parametrů, které lze takto charakterizovat </w:t>
      </w:r>
    </w:p>
    <w:p w14:paraId="32ACAC9D" w14:textId="4FDBF8AB" w:rsidR="003C31D5" w:rsidRPr="00135F23" w:rsidRDefault="00135F23" w:rsidP="00704F91">
      <w:pPr>
        <w:numPr>
          <w:ilvl w:val="0"/>
          <w:numId w:val="16"/>
        </w:numPr>
        <w:spacing w:after="160" w:line="259" w:lineRule="auto"/>
        <w:contextualSpacing/>
        <w:jc w:val="both"/>
        <w:rPr>
          <w:rFonts w:ascii="Arial" w:eastAsia="Calibri" w:hAnsi="Arial" w:cs="Arial"/>
          <w:sz w:val="20"/>
          <w:szCs w:val="22"/>
          <w:lang w:eastAsia="en-US"/>
        </w:rPr>
      </w:pPr>
      <w:r w:rsidRPr="00135F23">
        <w:rPr>
          <w:rFonts w:ascii="Arial" w:eastAsia="Calibri" w:hAnsi="Arial" w:cs="Arial"/>
          <w:sz w:val="20"/>
          <w:szCs w:val="22"/>
          <w:lang w:eastAsia="en-US"/>
        </w:rPr>
        <w:lastRenderedPageBreak/>
        <w:t>kde lze daný požadavek ověřit (např. číslo strany v brožuře) a doloží materiály (brožury, manuály, návod k použití, odkaz, atd.) </w:t>
      </w:r>
    </w:p>
    <w:sectPr w:rsidR="003C31D5" w:rsidRPr="00135F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552" w:right="991" w:bottom="1134" w:left="993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B43A5A" w14:textId="77777777" w:rsidR="001F7BAC" w:rsidRDefault="001F7BAC">
      <w:r>
        <w:separator/>
      </w:r>
    </w:p>
  </w:endnote>
  <w:endnote w:type="continuationSeparator" w:id="0">
    <w:p w14:paraId="2494066E" w14:textId="77777777" w:rsidR="001F7BAC" w:rsidRDefault="001F7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DDAF" w14:textId="77777777" w:rsidR="003C31D5" w:rsidRDefault="003C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40625" w14:textId="511A66FB" w:rsidR="003C31D5" w:rsidRDefault="00AB4898">
    <w:pPr>
      <w:pStyle w:val="Zpat"/>
      <w:tabs>
        <w:tab w:val="clear" w:pos="4536"/>
        <w:tab w:val="clear" w:pos="9072"/>
      </w:tabs>
      <w:jc w:val="right"/>
      <w:rPr>
        <w:rFonts w:ascii="MetaCE" w:hAnsi="MetaCE"/>
        <w:sz w:val="14"/>
        <w:szCs w:val="14"/>
      </w:rPr>
    </w:pPr>
    <w:r>
      <w:rPr>
        <w:rFonts w:ascii="MetaCE" w:hAnsi="MetaCE"/>
        <w:sz w:val="14"/>
        <w:szCs w:val="14"/>
      </w:rPr>
      <w:fldChar w:fldCharType="begin"/>
    </w:r>
    <w:r>
      <w:rPr>
        <w:rFonts w:ascii="MetaCE" w:hAnsi="MetaCE"/>
        <w:sz w:val="14"/>
        <w:szCs w:val="14"/>
      </w:rPr>
      <w:instrText xml:space="preserve"> PAGE </w:instrText>
    </w:r>
    <w:r>
      <w:rPr>
        <w:rFonts w:ascii="MetaCE" w:hAnsi="MetaCE"/>
        <w:sz w:val="14"/>
        <w:szCs w:val="14"/>
      </w:rPr>
      <w:fldChar w:fldCharType="separate"/>
    </w:r>
    <w:r w:rsidR="00102ED3">
      <w:rPr>
        <w:rFonts w:ascii="MetaCE" w:hAnsi="MetaCE"/>
        <w:noProof/>
        <w:sz w:val="14"/>
        <w:szCs w:val="14"/>
      </w:rPr>
      <w:t>4</w:t>
    </w:r>
    <w:r>
      <w:rPr>
        <w:rFonts w:ascii="MetaCE" w:hAnsi="MetaCE"/>
        <w:sz w:val="14"/>
        <w:szCs w:val="14"/>
      </w:rPr>
      <w:fldChar w:fldCharType="end"/>
    </w:r>
    <w:r>
      <w:rPr>
        <w:rFonts w:ascii="MetaCE" w:hAnsi="MetaCE"/>
        <w:sz w:val="14"/>
        <w:szCs w:val="14"/>
      </w:rPr>
      <w:t xml:space="preserve"> z </w:t>
    </w:r>
    <w:r>
      <w:rPr>
        <w:rFonts w:ascii="MetaCE" w:hAnsi="MetaCE"/>
        <w:sz w:val="14"/>
        <w:szCs w:val="14"/>
      </w:rPr>
      <w:fldChar w:fldCharType="begin"/>
    </w:r>
    <w:r>
      <w:rPr>
        <w:rFonts w:ascii="MetaCE" w:hAnsi="MetaCE"/>
        <w:sz w:val="14"/>
        <w:szCs w:val="14"/>
      </w:rPr>
      <w:instrText xml:space="preserve"> NUMPAGES </w:instrText>
    </w:r>
    <w:r>
      <w:rPr>
        <w:rFonts w:ascii="MetaCE" w:hAnsi="MetaCE"/>
        <w:sz w:val="14"/>
        <w:szCs w:val="14"/>
      </w:rPr>
      <w:fldChar w:fldCharType="separate"/>
    </w:r>
    <w:r w:rsidR="00102ED3">
      <w:rPr>
        <w:rFonts w:ascii="MetaCE" w:hAnsi="MetaCE"/>
        <w:noProof/>
        <w:sz w:val="14"/>
        <w:szCs w:val="14"/>
      </w:rPr>
      <w:t>4</w:t>
    </w:r>
    <w:r>
      <w:rPr>
        <w:rFonts w:ascii="MetaCE" w:hAnsi="MetaCE"/>
        <w:sz w:val="14"/>
        <w:szCs w:val="14"/>
      </w:rPr>
      <w:fldChar w:fldCharType="end"/>
    </w:r>
  </w:p>
  <w:p w14:paraId="6ADC9753" w14:textId="77777777" w:rsidR="003C31D5" w:rsidRDefault="003C31D5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  <w:p w14:paraId="2BA63BD9" w14:textId="77777777" w:rsidR="003C31D5" w:rsidRDefault="003C31D5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B4B9B" w14:textId="77777777" w:rsidR="003C31D5" w:rsidRDefault="003C31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2DCA73" w14:textId="77777777" w:rsidR="001F7BAC" w:rsidRDefault="001F7BAC">
      <w:r>
        <w:separator/>
      </w:r>
    </w:p>
  </w:footnote>
  <w:footnote w:type="continuationSeparator" w:id="0">
    <w:p w14:paraId="0A18132A" w14:textId="77777777" w:rsidR="001F7BAC" w:rsidRDefault="001F7B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4CBC8" w14:textId="77777777" w:rsidR="003C31D5" w:rsidRDefault="003C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ABB990" w14:textId="77777777" w:rsidR="003C31D5" w:rsidRDefault="00AB4898">
    <w:pPr>
      <w:pStyle w:val="Zhlav"/>
      <w:jc w:val="right"/>
      <w:rPr>
        <w:color w:val="FF0000"/>
      </w:rPr>
    </w:pPr>
    <w:r>
      <w:rPr>
        <w:noProof/>
        <w:color w:val="FF0000"/>
      </w:rPr>
      <w:drawing>
        <wp:anchor distT="0" distB="0" distL="114300" distR="114300" simplePos="0" relativeHeight="251657728" behindDoc="1" locked="0" layoutInCell="1" allowOverlap="1" wp14:anchorId="4EAB7DA9" wp14:editId="24008A66">
          <wp:simplePos x="0" y="0"/>
          <wp:positionH relativeFrom="page">
            <wp:posOffset>0</wp:posOffset>
          </wp:positionH>
          <wp:positionV relativeFrom="page">
            <wp:posOffset>1</wp:posOffset>
          </wp:positionV>
          <wp:extent cx="7552784" cy="10682992"/>
          <wp:effectExtent l="0" t="0" r="0" b="0"/>
          <wp:wrapNone/>
          <wp:docPr id="7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2784" cy="106829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D46F5" w14:textId="77777777" w:rsidR="003C31D5" w:rsidRDefault="003C31D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F7C1C"/>
    <w:multiLevelType w:val="hybridMultilevel"/>
    <w:tmpl w:val="FEBE7A1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D20DDC"/>
    <w:multiLevelType w:val="hybridMultilevel"/>
    <w:tmpl w:val="DDBACD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A3CD8"/>
    <w:multiLevelType w:val="hybridMultilevel"/>
    <w:tmpl w:val="2CD093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6415C"/>
    <w:multiLevelType w:val="hybridMultilevel"/>
    <w:tmpl w:val="4A18F4E8"/>
    <w:lvl w:ilvl="0" w:tplc="04050001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4" w15:restartNumberingAfterBreak="0">
    <w:nsid w:val="0E836611"/>
    <w:multiLevelType w:val="hybridMultilevel"/>
    <w:tmpl w:val="F136374A"/>
    <w:lvl w:ilvl="0" w:tplc="040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5" w15:restartNumberingAfterBreak="0">
    <w:nsid w:val="105952FC"/>
    <w:multiLevelType w:val="hybridMultilevel"/>
    <w:tmpl w:val="A4723822"/>
    <w:lvl w:ilvl="0" w:tplc="184A52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649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BB3DD2"/>
    <w:multiLevelType w:val="hybridMultilevel"/>
    <w:tmpl w:val="B492C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005B80"/>
    <w:multiLevelType w:val="hybridMultilevel"/>
    <w:tmpl w:val="1876CD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C92009"/>
    <w:multiLevelType w:val="multilevel"/>
    <w:tmpl w:val="DE9227A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107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9" w15:restartNumberingAfterBreak="0">
    <w:nsid w:val="45A74F32"/>
    <w:multiLevelType w:val="hybridMultilevel"/>
    <w:tmpl w:val="015432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AA217B"/>
    <w:multiLevelType w:val="hybridMultilevel"/>
    <w:tmpl w:val="40FC5ED4"/>
    <w:lvl w:ilvl="0" w:tplc="2812A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7A31A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7217BA0"/>
    <w:multiLevelType w:val="hybridMultilevel"/>
    <w:tmpl w:val="FBA0B788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7FCF0E79"/>
    <w:multiLevelType w:val="hybridMultilevel"/>
    <w:tmpl w:val="D0667BEC"/>
    <w:lvl w:ilvl="0" w:tplc="04050017">
      <w:start w:val="1"/>
      <w:numFmt w:val="lowerLetter"/>
      <w:lvlText w:val="%1)"/>
      <w:lvlJc w:val="left"/>
      <w:pPr>
        <w:ind w:left="1212" w:hanging="360"/>
      </w:pPr>
    </w:lvl>
    <w:lvl w:ilvl="1" w:tplc="04050019" w:tentative="1">
      <w:start w:val="1"/>
      <w:numFmt w:val="lowerLetter"/>
      <w:lvlText w:val="%2."/>
      <w:lvlJc w:val="left"/>
      <w:pPr>
        <w:ind w:left="1932" w:hanging="360"/>
      </w:pPr>
    </w:lvl>
    <w:lvl w:ilvl="2" w:tplc="0405001B" w:tentative="1">
      <w:start w:val="1"/>
      <w:numFmt w:val="lowerRoman"/>
      <w:lvlText w:val="%3."/>
      <w:lvlJc w:val="right"/>
      <w:pPr>
        <w:ind w:left="2652" w:hanging="180"/>
      </w:pPr>
    </w:lvl>
    <w:lvl w:ilvl="3" w:tplc="0405000F" w:tentative="1">
      <w:start w:val="1"/>
      <w:numFmt w:val="decimal"/>
      <w:lvlText w:val="%4."/>
      <w:lvlJc w:val="left"/>
      <w:pPr>
        <w:ind w:left="3372" w:hanging="360"/>
      </w:pPr>
    </w:lvl>
    <w:lvl w:ilvl="4" w:tplc="04050019" w:tentative="1">
      <w:start w:val="1"/>
      <w:numFmt w:val="lowerLetter"/>
      <w:lvlText w:val="%5."/>
      <w:lvlJc w:val="left"/>
      <w:pPr>
        <w:ind w:left="4092" w:hanging="360"/>
      </w:pPr>
    </w:lvl>
    <w:lvl w:ilvl="5" w:tplc="0405001B" w:tentative="1">
      <w:start w:val="1"/>
      <w:numFmt w:val="lowerRoman"/>
      <w:lvlText w:val="%6."/>
      <w:lvlJc w:val="right"/>
      <w:pPr>
        <w:ind w:left="4812" w:hanging="180"/>
      </w:pPr>
    </w:lvl>
    <w:lvl w:ilvl="6" w:tplc="0405000F" w:tentative="1">
      <w:start w:val="1"/>
      <w:numFmt w:val="decimal"/>
      <w:lvlText w:val="%7."/>
      <w:lvlJc w:val="left"/>
      <w:pPr>
        <w:ind w:left="5532" w:hanging="360"/>
      </w:pPr>
    </w:lvl>
    <w:lvl w:ilvl="7" w:tplc="04050019" w:tentative="1">
      <w:start w:val="1"/>
      <w:numFmt w:val="lowerLetter"/>
      <w:lvlText w:val="%8."/>
      <w:lvlJc w:val="left"/>
      <w:pPr>
        <w:ind w:left="6252" w:hanging="360"/>
      </w:pPr>
    </w:lvl>
    <w:lvl w:ilvl="8" w:tplc="0405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3"/>
  </w:num>
  <w:num w:numId="5">
    <w:abstractNumId w:val="7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12"/>
  </w:num>
  <w:num w:numId="11">
    <w:abstractNumId w:val="11"/>
  </w:num>
  <w:num w:numId="12">
    <w:abstractNumId w:val="13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1D5"/>
    <w:rsid w:val="00006AC4"/>
    <w:rsid w:val="00073E76"/>
    <w:rsid w:val="00102ED3"/>
    <w:rsid w:val="001110CD"/>
    <w:rsid w:val="00135F23"/>
    <w:rsid w:val="00154C53"/>
    <w:rsid w:val="001E7F17"/>
    <w:rsid w:val="001F7BAC"/>
    <w:rsid w:val="002A72F6"/>
    <w:rsid w:val="002D3211"/>
    <w:rsid w:val="003C31D5"/>
    <w:rsid w:val="003E76B5"/>
    <w:rsid w:val="00424EC8"/>
    <w:rsid w:val="004A099D"/>
    <w:rsid w:val="00623A1F"/>
    <w:rsid w:val="00640356"/>
    <w:rsid w:val="00652FD6"/>
    <w:rsid w:val="006760F4"/>
    <w:rsid w:val="006E7936"/>
    <w:rsid w:val="00701FD7"/>
    <w:rsid w:val="00704F91"/>
    <w:rsid w:val="007E4CDF"/>
    <w:rsid w:val="00827631"/>
    <w:rsid w:val="00857C02"/>
    <w:rsid w:val="0087066F"/>
    <w:rsid w:val="008F3D74"/>
    <w:rsid w:val="00901FE4"/>
    <w:rsid w:val="009641ED"/>
    <w:rsid w:val="009C3048"/>
    <w:rsid w:val="009C4B61"/>
    <w:rsid w:val="00A47985"/>
    <w:rsid w:val="00A604C4"/>
    <w:rsid w:val="00A7510C"/>
    <w:rsid w:val="00AB4898"/>
    <w:rsid w:val="00AB61DD"/>
    <w:rsid w:val="00B25893"/>
    <w:rsid w:val="00B27C67"/>
    <w:rsid w:val="00B40C8C"/>
    <w:rsid w:val="00C70016"/>
    <w:rsid w:val="00DC76E9"/>
    <w:rsid w:val="00DD4A8B"/>
    <w:rsid w:val="00E23E34"/>
    <w:rsid w:val="00E36328"/>
    <w:rsid w:val="00E57161"/>
    <w:rsid w:val="00F509B7"/>
    <w:rsid w:val="00FB2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837342"/>
  <w15:chartTrackingRefBased/>
  <w15:docId w15:val="{446D8F13-FD9D-4E30-B0C0-4495D4950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keepLines/>
      <w:spacing w:before="240"/>
      <w:outlineLvl w:val="0"/>
    </w:pPr>
    <w:rPr>
      <w:rFonts w:eastAsiaTheme="majorEastAsia" w:cstheme="majorBidi"/>
      <w:b/>
      <w:color w:val="00A7FF"/>
      <w:sz w:val="32"/>
      <w:szCs w:val="32"/>
    </w:rPr>
  </w:style>
  <w:style w:type="paragraph" w:styleId="Nadpis2">
    <w:name w:val="heading 2"/>
    <w:aliases w:val="PA Major Section,Podkapitola1,V_Head2,V_Head21,V_Head22,hlavicka,ASAPHeading 2,h2,F2,F21,2,sub-sect,21,sub-sect1,22,sub-sect2,211,sub-sect11,Běžného textu,Nadpis 2T,Nadpis kapitoly,0Überschrift 2,1Überschrift 2,2Überschrift 2,3Überschrift 2,T"/>
    <w:basedOn w:val="Normln"/>
    <w:next w:val="Normln"/>
    <w:link w:val="Nadpis2Char"/>
    <w:autoRedefine/>
    <w:uiPriority w:val="99"/>
    <w:qFormat/>
    <w:pPr>
      <w:keepNext/>
      <w:numPr>
        <w:ilvl w:val="1"/>
        <w:numId w:val="1"/>
      </w:numPr>
      <w:spacing w:before="240" w:after="240"/>
      <w:ind w:left="1134" w:hanging="567"/>
      <w:jc w:val="both"/>
      <w:outlineLvl w:val="1"/>
    </w:pPr>
    <w:rPr>
      <w:b/>
      <w:bCs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Pr>
      <w:sz w:val="18"/>
    </w:rPr>
  </w:style>
  <w:style w:type="paragraph" w:customStyle="1" w:styleId="Normlnadresa">
    <w:name w:val="Normální adresa"/>
    <w:basedOn w:val="Normln-hlavika"/>
    <w:rPr>
      <w:color w:val="000000" w:themeColor="text1"/>
      <w:sz w:val="20"/>
    </w:rPr>
  </w:style>
  <w:style w:type="character" w:customStyle="1" w:styleId="Nadpis1Char">
    <w:name w:val="Nadpis 1 Char"/>
    <w:basedOn w:val="Standardnpsmoodstavce"/>
    <w:link w:val="Nadpis1"/>
    <w:rPr>
      <w:rFonts w:ascii="Arial" w:eastAsiaTheme="majorEastAsia" w:hAnsi="Arial" w:cstheme="majorBidi"/>
      <w:b/>
      <w:color w:val="00A7FF"/>
      <w:sz w:val="32"/>
      <w:szCs w:val="32"/>
    </w:rPr>
  </w:style>
  <w:style w:type="paragraph" w:styleId="Nzev">
    <w:name w:val="Title"/>
    <w:basedOn w:val="Normln"/>
    <w:next w:val="Normln"/>
    <w:link w:val="NzevChar"/>
    <w:qFormat/>
    <w:pPr>
      <w:contextualSpacing/>
    </w:pPr>
    <w:rPr>
      <w:rFonts w:eastAsiaTheme="majorEastAsia" w:cstheme="majorBidi"/>
      <w:color w:val="00A7FF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Pr>
      <w:rFonts w:ascii="Arial" w:eastAsiaTheme="majorEastAsia" w:hAnsi="Arial" w:cstheme="majorBidi"/>
      <w:color w:val="00A7FF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pPr>
      <w:numPr>
        <w:ilvl w:val="1"/>
      </w:numPr>
      <w:spacing w:after="160"/>
    </w:pPr>
    <w:rPr>
      <w:rFonts w:eastAsiaTheme="minorEastAsia" w:cstheme="minorBidi"/>
      <w:b/>
      <w:color w:val="000000" w:themeColor="text1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rPr>
      <w:rFonts w:ascii="Arial" w:eastAsiaTheme="minorEastAsia" w:hAnsi="Arial" w:cstheme="minorBidi"/>
      <w:b/>
      <w:color w:val="000000" w:themeColor="text1"/>
      <w:spacing w:val="15"/>
      <w:sz w:val="22"/>
      <w:szCs w:val="22"/>
    </w:rPr>
  </w:style>
  <w:style w:type="character" w:styleId="Zdraznn">
    <w:name w:val="Emphasis"/>
    <w:basedOn w:val="Standardnpsmoodstavce"/>
    <w:qFormat/>
    <w:rPr>
      <w:b/>
      <w:i w:val="0"/>
      <w:iCs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color w:val="00A7FF"/>
      <w:spacing w:val="5"/>
    </w:rPr>
  </w:style>
  <w:style w:type="character" w:customStyle="1" w:styleId="Nadpis2Char">
    <w:name w:val="Nadpis 2 Char"/>
    <w:aliases w:val="PA Major Section Char,Podkapitola1 Char,V_Head2 Char,V_Head21 Char,V_Head22 Char,hlavicka Char,ASAPHeading 2 Char,h2 Char,F2 Char,F21 Char,2 Char,sub-sect Char,21 Char,sub-sect1 Char,22 Char,sub-sect2 Char,211 Char,sub-sect11 Char,T Char"/>
    <w:basedOn w:val="Standardnpsmoodstavce"/>
    <w:link w:val="Nadpis2"/>
    <w:uiPriority w:val="99"/>
    <w:rPr>
      <w:b/>
      <w:bCs/>
      <w:iCs/>
      <w:sz w:val="24"/>
      <w:szCs w:val="28"/>
    </w:rPr>
  </w:style>
  <w:style w:type="character" w:styleId="Hypertextovodkaz">
    <w:name w:val="Hyperlink"/>
    <w:rPr>
      <w:color w:val="0000FF"/>
      <w:u w:val="single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</w:style>
  <w:style w:type="paragraph" w:styleId="Odstavecseseznamem">
    <w:name w:val="List Paragraph"/>
    <w:basedOn w:val="Normln"/>
    <w:link w:val="OdstavecseseznamemChar"/>
    <w:qFormat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qFormat/>
    <w:locked/>
    <w:rPr>
      <w:sz w:val="24"/>
      <w:szCs w:val="24"/>
    </w:rPr>
  </w:style>
  <w:style w:type="paragraph" w:customStyle="1" w:styleId="Vaharinatextodstavce">
    <w:name w:val="Vaharina_text odstavce"/>
    <w:basedOn w:val="Normln"/>
    <w:uiPriority w:val="99"/>
    <w:pPr>
      <w:spacing w:before="120" w:after="240"/>
      <w:jc w:val="both"/>
    </w:pPr>
    <w:rPr>
      <w:sz w:val="22"/>
      <w:szCs w:val="20"/>
    </w:rPr>
  </w:style>
  <w:style w:type="character" w:customStyle="1" w:styleId="Internetovodkaz">
    <w:name w:val="Internetový odkaz"/>
    <w:uiPriority w:val="99"/>
    <w:semiHidden/>
    <w:unhideWhenUsed/>
    <w:locked/>
    <w:rPr>
      <w:color w:val="0000FF"/>
      <w:u w:val="single"/>
    </w:rPr>
  </w:style>
  <w:style w:type="paragraph" w:styleId="Bezmezer">
    <w:name w:val="No Spacing"/>
    <w:uiPriority w:val="1"/>
    <w:qFormat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qFormat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Pr>
      <w:b/>
      <w:bCs/>
    </w:rPr>
  </w:style>
  <w:style w:type="paragraph" w:styleId="Textvbloku">
    <w:name w:val="Block Text"/>
    <w:basedOn w:val="Normln"/>
    <w:rsid w:val="00006AC4"/>
    <w:pPr>
      <w:spacing w:line="360" w:lineRule="auto"/>
      <w:ind w:left="360" w:right="278"/>
      <w:jc w:val="both"/>
    </w:pPr>
    <w:rPr>
      <w:rFonts w:ascii="Arial" w:hAnsi="Arial"/>
      <w:bCs/>
      <w:sz w:val="22"/>
      <w:szCs w:val="20"/>
    </w:rPr>
  </w:style>
  <w:style w:type="paragraph" w:customStyle="1" w:styleId="My1">
    <w:name w:val="My 1"/>
    <w:basedOn w:val="Normln"/>
    <w:link w:val="My1Char"/>
    <w:qFormat/>
    <w:rsid w:val="00006AC4"/>
    <w:pPr>
      <w:spacing w:after="120" w:line="264" w:lineRule="auto"/>
      <w:jc w:val="both"/>
    </w:pPr>
    <w:rPr>
      <w:rFonts w:eastAsia="Calibri"/>
      <w:lang w:eastAsia="en-US"/>
    </w:rPr>
  </w:style>
  <w:style w:type="character" w:customStyle="1" w:styleId="My1Char">
    <w:name w:val="My 1 Char"/>
    <w:link w:val="My1"/>
    <w:rsid w:val="00006AC4"/>
    <w:rPr>
      <w:rFonts w:eastAsia="Calibri"/>
      <w:sz w:val="24"/>
      <w:szCs w:val="24"/>
      <w:lang w:eastAsia="en-US"/>
    </w:rPr>
  </w:style>
  <w:style w:type="table" w:styleId="Mkatabulky">
    <w:name w:val="Table Grid"/>
    <w:basedOn w:val="Normlntabulka"/>
    <w:uiPriority w:val="39"/>
    <w:rsid w:val="00B27C6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7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zcr.eu/cz/kz/pro-odborniky/informace-pro-projektanty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nika.ondova\Desktop\KZ-UK-hlavickovy-A4-color_2023.dotx" TargetMode="External"/></Relationships>
</file>

<file path=word/theme/theme1.xml><?xml version="1.0" encoding="utf-8"?>
<a:theme xmlns:a="http://schemas.openxmlformats.org/drawingml/2006/main" name="Office Theme">
  <a:themeElements>
    <a:clrScheme name="Vlastní 3">
      <a:dk1>
        <a:srgbClr val="000000"/>
      </a:dk1>
      <a:lt1>
        <a:sysClr val="window" lastClr="FFFFFF"/>
      </a:lt1>
      <a:dk2>
        <a:srgbClr val="00A7FF"/>
      </a:dk2>
      <a:lt2>
        <a:srgbClr val="A5A5A5"/>
      </a:lt2>
      <a:accent1>
        <a:srgbClr val="00A7FF"/>
      </a:accent1>
      <a:accent2>
        <a:srgbClr val="A5A5A5"/>
      </a:accent2>
      <a:accent3>
        <a:srgbClr val="FFC000"/>
      </a:accent3>
      <a:accent4>
        <a:srgbClr val="FF0000"/>
      </a:accent4>
      <a:accent5>
        <a:srgbClr val="0563C1"/>
      </a:accent5>
      <a:accent6>
        <a:srgbClr val="70AD47"/>
      </a:accent6>
      <a:hlink>
        <a:srgbClr val="0563C1"/>
      </a:hlink>
      <a:folHlink>
        <a:srgbClr val="00A7F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40EF5-9E7E-42B8-9E41-2662C4605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KZ-UK-hlavickovy-A4-color_2023</Template>
  <TotalTime>10</TotalTime>
  <Pages>4</Pages>
  <Words>700</Words>
  <Characters>4136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Ondová Monika</dc:creator>
  <cp:keywords/>
  <cp:lastModifiedBy>Lacinová Lenka</cp:lastModifiedBy>
  <cp:revision>6</cp:revision>
  <dcterms:created xsi:type="dcterms:W3CDTF">2024-08-26T05:13:00Z</dcterms:created>
  <dcterms:modified xsi:type="dcterms:W3CDTF">2024-09-26T12:19:00Z</dcterms:modified>
</cp:coreProperties>
</file>